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  <w:highlight w:val="red"/>
        </w:rPr>
        <w:t>БИЛЕТ 1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Установка и проверка самоловов разрешается: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в любое время суток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в светлое время суток(+)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в темное время суток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только с применением осветительных приборов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2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 каких случаях можно добивать раненую дичь прикладом ружья?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 xml:space="preserve">1 - если у охотника нет патронов, чтобы </w:t>
      </w:r>
      <w:proofErr w:type="spellStart"/>
      <w:r w:rsidRPr="000D51E9">
        <w:rPr>
          <w:rFonts w:ascii="Times New Roman" w:hAnsi="Times New Roman"/>
        </w:rPr>
        <w:t>дострелить</w:t>
      </w:r>
      <w:proofErr w:type="spellEnd"/>
      <w:r w:rsidRPr="000D51E9">
        <w:rPr>
          <w:rFonts w:ascii="Times New Roman" w:hAnsi="Times New Roman"/>
        </w:rPr>
        <w:t xml:space="preserve"> дичь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если раненое животное может скрыться во время перезарядки ружья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3- если охотник убежден, что ружье не заряжено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4- ни в каких(+)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3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Кто выдает государственное удостоверение на право охоты?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1- органы Минприроды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2- районные объединения РГОО &lt;БООР&gt;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 xml:space="preserve">3- организации </w:t>
      </w:r>
      <w:proofErr w:type="spellStart"/>
      <w:r w:rsidRPr="000D51E9">
        <w:rPr>
          <w:rFonts w:ascii="Times New Roman" w:hAnsi="Times New Roman"/>
        </w:rPr>
        <w:t>Минлесхоза</w:t>
      </w:r>
      <w:proofErr w:type="spellEnd"/>
      <w:r w:rsidRPr="000D51E9">
        <w:rPr>
          <w:rFonts w:ascii="Times New Roman" w:hAnsi="Times New Roman"/>
        </w:rPr>
        <w:t>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4- районные Советы депутатов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4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proofErr w:type="gramStart"/>
      <w:r w:rsidRPr="000D51E9">
        <w:rPr>
          <w:rFonts w:ascii="Times New Roman" w:hAnsi="Times New Roman"/>
        </w:rPr>
        <w:t>Какие из перечисленных ниже категорий земель не являются охотничьими угодьями?</w:t>
      </w:r>
      <w:proofErr w:type="gramEnd"/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1- земли, предоставленные для ведения фермерского хозяйства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2- земли населенных пунктов(+)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3- земли садоводческих товариществ и дачного строительства(+)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4- земли промышленности(+)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5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 какой срок охотничье оружие должно быть поставлено на учет в органах внутренних дел при перемене места жительства?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1- в 10-дневный срок(+)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2- в месячный срок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3- в 5-дневный срок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4- в течение недели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6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Назовите виды коллективных охот?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1- загонная(+)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 xml:space="preserve">2 - на </w:t>
      </w:r>
      <w:proofErr w:type="spellStart"/>
      <w:r w:rsidRPr="000D51E9">
        <w:rPr>
          <w:rFonts w:ascii="Times New Roman" w:hAnsi="Times New Roman"/>
        </w:rPr>
        <w:t>вабу</w:t>
      </w:r>
      <w:proofErr w:type="spellEnd"/>
      <w:r w:rsidRPr="000D51E9">
        <w:rPr>
          <w:rFonts w:ascii="Times New Roman" w:hAnsi="Times New Roman"/>
        </w:rPr>
        <w:t xml:space="preserve"> с применением манных животных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с подхода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7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Охота с использованием огнестрельного охотничьего оружия на все виды охотничьих животных кроме копытных разрешается: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в дни определенные арендатором охотничьих угодий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в субботу и воскресенье, праздничные дни, объявленные Президентом(+)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Республики Беларусь нерабочими днями(+)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в понедельник(+)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в пятницу на самцов вальдшнепа с 18-00 до 22-00 весной(+)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5 - в государственные праздники(+)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6 - во вторник(+)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8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Что должен сделать охотник, встретивший во время охоты в угодьях охотничью собаку без хозяина?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попытаться отловить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обратить внимание на приметы и сообщить представителю РГОО &lt;БООР</w:t>
      </w:r>
      <w:proofErr w:type="gramStart"/>
      <w:r w:rsidRPr="000D51E9">
        <w:rPr>
          <w:rFonts w:ascii="Times New Roman" w:hAnsi="Times New Roman"/>
        </w:rPr>
        <w:t>&gt; (+)</w:t>
      </w:r>
      <w:proofErr w:type="gramEnd"/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по возможности попытаться с ней поохотиться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9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Какие из перечисленных животных занесены в Красную книгу Республики Беларусь?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 xml:space="preserve">1 - </w:t>
      </w:r>
      <w:proofErr w:type="spellStart"/>
      <w:r w:rsidRPr="000D51E9">
        <w:rPr>
          <w:rFonts w:ascii="Times New Roman" w:hAnsi="Times New Roman"/>
        </w:rPr>
        <w:t>гусь-пискулька</w:t>
      </w:r>
      <w:proofErr w:type="spellEnd"/>
      <w:r w:rsidRPr="000D51E9">
        <w:rPr>
          <w:rFonts w:ascii="Times New Roman" w:hAnsi="Times New Roman"/>
        </w:rPr>
        <w:t>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гусь серый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баклан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шилохвость(+)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10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Какие из перечисленных ниже биотехнических мероприятий проводятся для лося?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устройство кормушек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подрубка осины(+)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 xml:space="preserve">3 - посев </w:t>
      </w:r>
      <w:proofErr w:type="spellStart"/>
      <w:r w:rsidRPr="000D51E9">
        <w:rPr>
          <w:rFonts w:ascii="Times New Roman" w:hAnsi="Times New Roman"/>
        </w:rPr>
        <w:t>жарновца</w:t>
      </w:r>
      <w:proofErr w:type="spellEnd"/>
      <w:r w:rsidRPr="000D51E9">
        <w:rPr>
          <w:rFonts w:ascii="Times New Roman" w:hAnsi="Times New Roman"/>
        </w:rPr>
        <w:t xml:space="preserve"> </w:t>
      </w:r>
      <w:proofErr w:type="gramStart"/>
      <w:r w:rsidRPr="000D51E9">
        <w:rPr>
          <w:rFonts w:ascii="Times New Roman" w:hAnsi="Times New Roman"/>
        </w:rPr>
        <w:t>метельчатого</w:t>
      </w:r>
      <w:proofErr w:type="gramEnd"/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устройство солонцов(+)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11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Можно ли гражданам, не имеющим документов на право охоты истреблять нежелательных для охотничьего хозяйства животных, заходящих на земельные участки, принадлежащие им на законных основаниях?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 xml:space="preserve">1 - нельзя без соответствующего разрешения </w:t>
      </w:r>
      <w:proofErr w:type="spellStart"/>
      <w:r w:rsidRPr="000D51E9">
        <w:rPr>
          <w:rFonts w:ascii="Times New Roman" w:hAnsi="Times New Roman"/>
        </w:rPr>
        <w:t>Минлесхоза</w:t>
      </w:r>
      <w:proofErr w:type="spellEnd"/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 xml:space="preserve">2 - можно любыми способами, кроме </w:t>
      </w:r>
      <w:proofErr w:type="spellStart"/>
      <w:r w:rsidRPr="000D51E9">
        <w:rPr>
          <w:rFonts w:ascii="Times New Roman" w:hAnsi="Times New Roman"/>
        </w:rPr>
        <w:t>общеопасных</w:t>
      </w:r>
      <w:proofErr w:type="spellEnd"/>
      <w:r w:rsidRPr="000D51E9">
        <w:rPr>
          <w:rFonts w:ascii="Times New Roman" w:hAnsi="Times New Roman"/>
        </w:rPr>
        <w:t>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только в дни, разрешенные для охоты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12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Какой порох обладает лучшими баллистическими свойствами?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дымный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бездымный(+)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proofErr w:type="gramStart"/>
      <w:r w:rsidRPr="000D51E9">
        <w:rPr>
          <w:rFonts w:ascii="Times New Roman" w:hAnsi="Times New Roman"/>
        </w:rPr>
        <w:t>3 - одинаковы по мощности</w:t>
      </w:r>
      <w:proofErr w:type="gramEnd"/>
    </w:p>
    <w:p w:rsidR="008104A8" w:rsidRPr="000D51E9" w:rsidRDefault="008104A8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  <w:highlight w:val="red"/>
        </w:rPr>
        <w:t>БИЛЕТ 2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На каком расстоянии запрещено производить стрельбу в направлении людей, населенных пунктов из гладкоствольного охотничьего оружия?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менее 800м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2 - 1000м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менее 500м(+)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4 - 300м(+)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2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 xml:space="preserve">Органы, осуществляющие государственный </w:t>
      </w:r>
      <w:proofErr w:type="gramStart"/>
      <w:r w:rsidRPr="000D51E9">
        <w:rPr>
          <w:rFonts w:ascii="Times New Roman" w:hAnsi="Times New Roman"/>
        </w:rPr>
        <w:t>контроль за</w:t>
      </w:r>
      <w:proofErr w:type="gramEnd"/>
      <w:r w:rsidRPr="000D51E9">
        <w:rPr>
          <w:rFonts w:ascii="Times New Roman" w:hAnsi="Times New Roman"/>
        </w:rPr>
        <w:t xml:space="preserve"> ведением охотничьего хозяйства и охоты в Республике Беларусь?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Министерство лесного хозяйства и Инспекция по охране животного и растительного мира(+)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Министерство природных ресурсов и охраны окружающей среды(+)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Министерство внутренних дел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местные распорядительные и исполнительные органы в пределах их компетенции(+)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5 - районные объединения &lt;БООР&gt;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3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proofErr w:type="gramStart"/>
      <w:r w:rsidRPr="000D51E9">
        <w:rPr>
          <w:rFonts w:ascii="Times New Roman" w:hAnsi="Times New Roman"/>
        </w:rPr>
        <w:t>Добыча</w:t>
      </w:r>
      <w:proofErr w:type="gramEnd"/>
      <w:r w:rsidRPr="000D51E9">
        <w:rPr>
          <w:rFonts w:ascii="Times New Roman" w:hAnsi="Times New Roman"/>
        </w:rPr>
        <w:t xml:space="preserve"> каких видов охотничьих животных разрешается без государственного удостоверения на право охоты в охотничьих угодьях?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волков капканами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зайцев и лисиц с борзыми собаками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волчат на логовах(+)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лисят в норах(+)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4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 какие дни недели разрешена охота по охотничьим путевкам на добычу нежелательных видов диких животных?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в выходные и праздничные дни, а также понедельник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во все дни недели(+)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lastRenderedPageBreak/>
        <w:t>3 - в понедельник, вторник, пятницу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во вторник и субботу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5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proofErr w:type="spellStart"/>
      <w:r w:rsidRPr="000D51E9">
        <w:rPr>
          <w:rFonts w:ascii="Times New Roman" w:hAnsi="Times New Roman"/>
        </w:rPr>
        <w:t>Безружейная</w:t>
      </w:r>
      <w:proofErr w:type="spellEnd"/>
      <w:r w:rsidRPr="000D51E9">
        <w:rPr>
          <w:rFonts w:ascii="Times New Roman" w:hAnsi="Times New Roman"/>
        </w:rPr>
        <w:t xml:space="preserve"> охота проводится на охотничьих животных: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только в дни охот с использованием огнестрельного охотничьего оружия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в дни определенные арендатором охотничьих угодий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во все дни недели(+)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только в субботу и воскресенье, праздничные дни и государственные праздники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6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Что является основным зимним кормом тетерева?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почки, сережки и побеги березы(+)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хвоя сосны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ягоды можжевельника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7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Какие из перечисленных животных занесены в Красную книгу Республики Беларусь?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серая куропатка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перепел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белая куропатка(+)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рябчик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8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Какие органы осуществляет государственное управление охотничьим хозяйством Республики Беларусь?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Министерство природных ресурсов и охраны окружающей среды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Министерство лесного хозяйства(+)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Государственная инспекция охраны животного и растительного мира при Президенте Республики Беларусь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Республиканское государственно-общественное объединение &lt;Белорусское общество охотников и рыболовов&gt;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9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Какими номерами дроби рекомендуется стрелять по зайцу-русаку?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1 - 1-2(+)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2 - 4-5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3 - 00-000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10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Для каких видов охотничьих животных используется для подкормки сено?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для лося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для оленя(+)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для кабана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для косули(+)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11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К термину &lt;охота&gt; относятся следующие действия: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поиск и выслеживание охотничьих животных(+)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наблюдение за охотничьими животными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преследование охотничьих животных(+)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попытка добычи охотничьих животных(+)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5 - добыча охотничьих животных(+)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12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 каких случаях пользователь охотничьих угодий в обязательном порядке назначает руководителя охоты?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для организации охоты на охотничьих животных нормированных видов(+)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для организации коллективной охоты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для организации охоты иностранным гражданам(+)</w:t>
      </w:r>
    </w:p>
    <w:p w:rsidR="008104A8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для организации любой охоты</w:t>
      </w:r>
    </w:p>
    <w:p w:rsidR="008104A8" w:rsidRPr="000D51E9" w:rsidRDefault="008104A8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ab/>
      </w:r>
    </w:p>
    <w:p w:rsidR="009C5616" w:rsidRPr="000D51E9" w:rsidRDefault="009C5616" w:rsidP="000D51E9">
      <w:pPr>
        <w:tabs>
          <w:tab w:val="left" w:pos="2655"/>
        </w:tabs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  <w:highlight w:val="red"/>
        </w:rPr>
        <w:t>БИЛЕТ 3</w:t>
      </w:r>
    </w:p>
    <w:p w:rsidR="009C5616" w:rsidRPr="000D51E9" w:rsidRDefault="009C5616" w:rsidP="000D51E9">
      <w:pPr>
        <w:tabs>
          <w:tab w:val="left" w:pos="2655"/>
        </w:tabs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tabs>
          <w:tab w:val="left" w:pos="2655"/>
        </w:tabs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</w:t>
      </w:r>
    </w:p>
    <w:p w:rsidR="009C5616" w:rsidRPr="000D51E9" w:rsidRDefault="009C5616" w:rsidP="000D51E9">
      <w:pPr>
        <w:tabs>
          <w:tab w:val="left" w:pos="2655"/>
        </w:tabs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На каком расстоянии при проведении загонных охот может производиться стрельба из гладкоствольного оружия по диким животным?</w:t>
      </w:r>
    </w:p>
    <w:p w:rsidR="009C5616" w:rsidRPr="000D51E9" w:rsidRDefault="009C5616" w:rsidP="000D51E9">
      <w:pPr>
        <w:tabs>
          <w:tab w:val="left" w:pos="2655"/>
        </w:tabs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не более 50м(+)</w:t>
      </w:r>
    </w:p>
    <w:p w:rsidR="009C5616" w:rsidRPr="000D51E9" w:rsidRDefault="009C5616" w:rsidP="000D51E9">
      <w:pPr>
        <w:tabs>
          <w:tab w:val="left" w:pos="2655"/>
        </w:tabs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более 75м</w:t>
      </w:r>
    </w:p>
    <w:p w:rsidR="009C5616" w:rsidRPr="000D51E9" w:rsidRDefault="009C5616" w:rsidP="000D51E9">
      <w:pPr>
        <w:tabs>
          <w:tab w:val="left" w:pos="2655"/>
        </w:tabs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3 -более 100м</w:t>
      </w:r>
    </w:p>
    <w:p w:rsidR="009C5616" w:rsidRPr="000D51E9" w:rsidRDefault="009C5616" w:rsidP="000D51E9">
      <w:pPr>
        <w:tabs>
          <w:tab w:val="left" w:pos="2655"/>
        </w:tabs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на 35м(+)</w:t>
      </w:r>
    </w:p>
    <w:p w:rsidR="009C5616" w:rsidRPr="000D51E9" w:rsidRDefault="009C5616" w:rsidP="000D51E9">
      <w:pPr>
        <w:tabs>
          <w:tab w:val="left" w:pos="2655"/>
        </w:tabs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tabs>
          <w:tab w:val="left" w:pos="2655"/>
        </w:tabs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2</w:t>
      </w:r>
    </w:p>
    <w:p w:rsidR="009C5616" w:rsidRPr="000D51E9" w:rsidRDefault="009C5616" w:rsidP="000D51E9">
      <w:pPr>
        <w:tabs>
          <w:tab w:val="left" w:pos="2655"/>
        </w:tabs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При незаконном изъятии или уничтожении диких животных, относящихся к видам, включенным в Красную книгу Республики Беларусь, вред возмещается на основании такс исчисленных:</w:t>
      </w:r>
    </w:p>
    <w:p w:rsidR="009C5616" w:rsidRPr="000D51E9" w:rsidRDefault="009C5616" w:rsidP="000D51E9">
      <w:pPr>
        <w:tabs>
          <w:tab w:val="left" w:pos="2655"/>
        </w:tabs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в тройном размере по каждому изъятому или уничтоженному дикому животному(+)</w:t>
      </w:r>
    </w:p>
    <w:p w:rsidR="009C5616" w:rsidRPr="000D51E9" w:rsidRDefault="009C5616" w:rsidP="000D51E9">
      <w:pPr>
        <w:tabs>
          <w:tab w:val="left" w:pos="2655"/>
        </w:tabs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в двойном размере по каждому изъятому или уничтоженному дикому животному</w:t>
      </w:r>
    </w:p>
    <w:p w:rsidR="009C5616" w:rsidRPr="000D51E9" w:rsidRDefault="009C5616" w:rsidP="000D51E9">
      <w:pPr>
        <w:tabs>
          <w:tab w:val="left" w:pos="2655"/>
        </w:tabs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в пятикратном размере по каждому изъятому или уничтоженному дикому животному</w:t>
      </w:r>
    </w:p>
    <w:p w:rsidR="009C5616" w:rsidRPr="000D51E9" w:rsidRDefault="009C5616" w:rsidP="000D51E9">
      <w:pPr>
        <w:tabs>
          <w:tab w:val="left" w:pos="2655"/>
        </w:tabs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tabs>
          <w:tab w:val="left" w:pos="2655"/>
        </w:tabs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3</w:t>
      </w:r>
    </w:p>
    <w:p w:rsidR="009C5616" w:rsidRPr="000D51E9" w:rsidRDefault="009C5616" w:rsidP="000D51E9">
      <w:pPr>
        <w:tabs>
          <w:tab w:val="left" w:pos="2655"/>
        </w:tabs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Какие из перечисленных ниже категорий земель не включаются в фонд охотничьих угодий?</w:t>
      </w:r>
    </w:p>
    <w:p w:rsidR="009C5616" w:rsidRPr="000D51E9" w:rsidRDefault="009C5616" w:rsidP="000D51E9">
      <w:pPr>
        <w:tabs>
          <w:tab w:val="left" w:pos="2655"/>
        </w:tabs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земли, предоставленные для ведения фермерского хозяйства</w:t>
      </w:r>
    </w:p>
    <w:p w:rsidR="009C5616" w:rsidRPr="000D51E9" w:rsidRDefault="009C5616" w:rsidP="000D51E9">
      <w:pPr>
        <w:tabs>
          <w:tab w:val="left" w:pos="2655"/>
        </w:tabs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прудовые рыбные хозяйства</w:t>
      </w:r>
    </w:p>
    <w:p w:rsidR="009C5616" w:rsidRPr="000D51E9" w:rsidRDefault="009C5616" w:rsidP="000D51E9">
      <w:pPr>
        <w:tabs>
          <w:tab w:val="left" w:pos="2655"/>
        </w:tabs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земли населенных пунктов, садоводческих товариществ и дачного строительства(+)</w:t>
      </w:r>
    </w:p>
    <w:p w:rsidR="009C5616" w:rsidRPr="000D51E9" w:rsidRDefault="009C5616" w:rsidP="000D51E9">
      <w:pPr>
        <w:tabs>
          <w:tab w:val="left" w:pos="2655"/>
        </w:tabs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земли промышленности(+)</w:t>
      </w:r>
    </w:p>
    <w:p w:rsidR="009C5616" w:rsidRPr="000D51E9" w:rsidRDefault="009C5616" w:rsidP="000D51E9">
      <w:pPr>
        <w:tabs>
          <w:tab w:val="left" w:pos="2655"/>
        </w:tabs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tabs>
          <w:tab w:val="left" w:pos="2655"/>
        </w:tabs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4</w:t>
      </w:r>
    </w:p>
    <w:p w:rsidR="009C5616" w:rsidRPr="000D51E9" w:rsidRDefault="009C5616" w:rsidP="000D51E9">
      <w:pPr>
        <w:tabs>
          <w:tab w:val="left" w:pos="2655"/>
        </w:tabs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Добыча каких видов охотничьих животных производится по разовым разрешениям?</w:t>
      </w:r>
    </w:p>
    <w:p w:rsidR="009C5616" w:rsidRPr="000D51E9" w:rsidRDefault="009C5616" w:rsidP="000D51E9">
      <w:pPr>
        <w:tabs>
          <w:tab w:val="left" w:pos="2655"/>
        </w:tabs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только копытных животных</w:t>
      </w:r>
    </w:p>
    <w:p w:rsidR="009C5616" w:rsidRPr="000D51E9" w:rsidRDefault="009C5616" w:rsidP="000D51E9">
      <w:pPr>
        <w:tabs>
          <w:tab w:val="left" w:pos="2655"/>
        </w:tabs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только бобра и выдры</w:t>
      </w:r>
    </w:p>
    <w:p w:rsidR="009C5616" w:rsidRPr="000D51E9" w:rsidRDefault="009C5616" w:rsidP="000D51E9">
      <w:pPr>
        <w:tabs>
          <w:tab w:val="left" w:pos="2655"/>
        </w:tabs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копытных, бобра, выдры, глухаря и тетерева(+)</w:t>
      </w:r>
    </w:p>
    <w:p w:rsidR="009C5616" w:rsidRPr="000D51E9" w:rsidRDefault="009C5616" w:rsidP="000D51E9">
      <w:pPr>
        <w:tabs>
          <w:tab w:val="left" w:pos="2655"/>
        </w:tabs>
        <w:spacing w:after="0" w:line="240" w:lineRule="auto"/>
        <w:rPr>
          <w:rFonts w:ascii="Times New Roman" w:hAnsi="Times New Roman"/>
        </w:rPr>
      </w:pPr>
    </w:p>
    <w:p w:rsidR="009C5616" w:rsidRPr="00A41E66" w:rsidRDefault="009C5616" w:rsidP="000D51E9">
      <w:pPr>
        <w:tabs>
          <w:tab w:val="left" w:pos="2655"/>
        </w:tabs>
        <w:spacing w:after="0" w:line="240" w:lineRule="auto"/>
        <w:rPr>
          <w:rFonts w:ascii="Times New Roman" w:hAnsi="Times New Roman"/>
          <w:color w:val="FF0000"/>
        </w:rPr>
      </w:pPr>
      <w:r w:rsidRPr="00A41E66">
        <w:rPr>
          <w:rFonts w:ascii="Times New Roman" w:hAnsi="Times New Roman"/>
          <w:color w:val="FF0000"/>
        </w:rPr>
        <w:t>Вопрос 5</w:t>
      </w:r>
    </w:p>
    <w:p w:rsidR="009C5616" w:rsidRPr="00A41E66" w:rsidRDefault="009C5616" w:rsidP="000D51E9">
      <w:pPr>
        <w:tabs>
          <w:tab w:val="left" w:pos="2655"/>
        </w:tabs>
        <w:spacing w:after="0" w:line="240" w:lineRule="auto"/>
        <w:rPr>
          <w:rFonts w:ascii="Times New Roman" w:hAnsi="Times New Roman"/>
          <w:color w:val="FF0000"/>
        </w:rPr>
      </w:pPr>
      <w:r w:rsidRPr="00A41E66">
        <w:rPr>
          <w:rFonts w:ascii="Times New Roman" w:hAnsi="Times New Roman"/>
          <w:color w:val="FF0000"/>
        </w:rPr>
        <w:t>В какое время в условиях Беларуси проходит гон у дикого кабана?</w:t>
      </w:r>
    </w:p>
    <w:p w:rsidR="009C5616" w:rsidRPr="00A41E66" w:rsidRDefault="009C5616" w:rsidP="000D51E9">
      <w:pPr>
        <w:tabs>
          <w:tab w:val="left" w:pos="2655"/>
        </w:tabs>
        <w:spacing w:after="0" w:line="240" w:lineRule="auto"/>
        <w:rPr>
          <w:rFonts w:ascii="Times New Roman" w:hAnsi="Times New Roman"/>
          <w:color w:val="FF0000"/>
        </w:rPr>
      </w:pPr>
      <w:r w:rsidRPr="00A41E66">
        <w:rPr>
          <w:rFonts w:ascii="Times New Roman" w:hAnsi="Times New Roman"/>
          <w:color w:val="FF0000"/>
        </w:rPr>
        <w:t>1 - в июле-августе</w:t>
      </w:r>
    </w:p>
    <w:p w:rsidR="009C5616" w:rsidRPr="00A41E66" w:rsidRDefault="009C5616" w:rsidP="000D51E9">
      <w:pPr>
        <w:tabs>
          <w:tab w:val="left" w:pos="2655"/>
        </w:tabs>
        <w:spacing w:after="0" w:line="240" w:lineRule="auto"/>
        <w:rPr>
          <w:rFonts w:ascii="Times New Roman" w:hAnsi="Times New Roman"/>
          <w:color w:val="FF0000"/>
        </w:rPr>
      </w:pPr>
      <w:r w:rsidRPr="00A41E66">
        <w:rPr>
          <w:rFonts w:ascii="Times New Roman" w:hAnsi="Times New Roman"/>
          <w:color w:val="FF0000"/>
        </w:rPr>
        <w:t>2 - в августе-сентябре</w:t>
      </w:r>
    </w:p>
    <w:p w:rsidR="009C5616" w:rsidRPr="00A41E66" w:rsidRDefault="009C5616" w:rsidP="000D51E9">
      <w:pPr>
        <w:tabs>
          <w:tab w:val="left" w:pos="2655"/>
        </w:tabs>
        <w:spacing w:after="0" w:line="240" w:lineRule="auto"/>
        <w:rPr>
          <w:rFonts w:ascii="Times New Roman" w:hAnsi="Times New Roman"/>
          <w:color w:val="FF0000"/>
        </w:rPr>
      </w:pPr>
      <w:r w:rsidRPr="00A41E66">
        <w:rPr>
          <w:rFonts w:ascii="Times New Roman" w:hAnsi="Times New Roman"/>
          <w:color w:val="FF0000"/>
        </w:rPr>
        <w:t>3 - в ноябре-январе(+)</w:t>
      </w:r>
    </w:p>
    <w:p w:rsidR="009C5616" w:rsidRPr="000D51E9" w:rsidRDefault="009C5616" w:rsidP="000D51E9">
      <w:pPr>
        <w:tabs>
          <w:tab w:val="left" w:pos="2655"/>
        </w:tabs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tabs>
          <w:tab w:val="left" w:pos="2655"/>
        </w:tabs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6</w:t>
      </w:r>
    </w:p>
    <w:p w:rsidR="009C5616" w:rsidRPr="000D51E9" w:rsidRDefault="009C5616" w:rsidP="000D51E9">
      <w:pPr>
        <w:tabs>
          <w:tab w:val="left" w:pos="2655"/>
        </w:tabs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Вид животного, не включенный в Красную книгу Республики Беларусь?</w:t>
      </w:r>
    </w:p>
    <w:p w:rsidR="009C5616" w:rsidRPr="000D51E9" w:rsidRDefault="009C5616" w:rsidP="000D51E9">
      <w:pPr>
        <w:tabs>
          <w:tab w:val="left" w:pos="2655"/>
        </w:tabs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медведь</w:t>
      </w:r>
    </w:p>
    <w:p w:rsidR="009C5616" w:rsidRPr="000D51E9" w:rsidRDefault="009C5616" w:rsidP="000D51E9">
      <w:pPr>
        <w:tabs>
          <w:tab w:val="left" w:pos="2655"/>
        </w:tabs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выдра(+)</w:t>
      </w:r>
    </w:p>
    <w:p w:rsidR="009C5616" w:rsidRPr="000D51E9" w:rsidRDefault="009C5616" w:rsidP="000D51E9">
      <w:pPr>
        <w:tabs>
          <w:tab w:val="left" w:pos="2655"/>
        </w:tabs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барсук</w:t>
      </w:r>
    </w:p>
    <w:p w:rsidR="009C5616" w:rsidRPr="000D51E9" w:rsidRDefault="009C5616" w:rsidP="000D51E9">
      <w:pPr>
        <w:tabs>
          <w:tab w:val="left" w:pos="2655"/>
        </w:tabs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рысь</w:t>
      </w:r>
    </w:p>
    <w:p w:rsidR="009C5616" w:rsidRPr="000D51E9" w:rsidRDefault="009C5616" w:rsidP="000D51E9">
      <w:pPr>
        <w:tabs>
          <w:tab w:val="left" w:pos="2655"/>
        </w:tabs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5 - куница(+)</w:t>
      </w:r>
    </w:p>
    <w:p w:rsidR="009C5616" w:rsidRPr="000D51E9" w:rsidRDefault="009C5616" w:rsidP="000D51E9">
      <w:pPr>
        <w:tabs>
          <w:tab w:val="left" w:pos="2655"/>
        </w:tabs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tabs>
          <w:tab w:val="left" w:pos="2655"/>
        </w:tabs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7</w:t>
      </w:r>
    </w:p>
    <w:p w:rsidR="009C5616" w:rsidRPr="000D51E9" w:rsidRDefault="009C5616" w:rsidP="000D51E9">
      <w:pPr>
        <w:tabs>
          <w:tab w:val="left" w:pos="2655"/>
        </w:tabs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Охотничьими животными являются:</w:t>
      </w:r>
    </w:p>
    <w:p w:rsidR="009C5616" w:rsidRPr="000D51E9" w:rsidRDefault="009C5616" w:rsidP="000D51E9">
      <w:pPr>
        <w:tabs>
          <w:tab w:val="left" w:pos="2655"/>
        </w:tabs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все дикие животные, имеющие потребительскую ценность</w:t>
      </w:r>
    </w:p>
    <w:p w:rsidR="009C5616" w:rsidRPr="000D51E9" w:rsidRDefault="009C5616" w:rsidP="000D51E9">
      <w:pPr>
        <w:tabs>
          <w:tab w:val="left" w:pos="2655"/>
        </w:tabs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дикие животные, относящиеся к объектам охоты и включенные в приложение 1 к Правилам ведения охотничьего хозяйства и охоты(+)</w:t>
      </w:r>
    </w:p>
    <w:p w:rsidR="009C5616" w:rsidRPr="000D51E9" w:rsidRDefault="009C5616" w:rsidP="000D51E9">
      <w:pPr>
        <w:tabs>
          <w:tab w:val="left" w:pos="2655"/>
        </w:tabs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дикие животные, за незаконное изъятие или уничтожение которых приложением к Указу Президента Республики Беларусь от 08.12.2005 N 580 установлены таксы для определения размера возмещения вреда</w:t>
      </w:r>
    </w:p>
    <w:p w:rsidR="009C5616" w:rsidRPr="000D51E9" w:rsidRDefault="009C5616" w:rsidP="000D51E9">
      <w:pPr>
        <w:tabs>
          <w:tab w:val="left" w:pos="2655"/>
        </w:tabs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все дикие животные, не включенные в Красную книгу Республики Беларусь</w:t>
      </w:r>
    </w:p>
    <w:p w:rsidR="009C5616" w:rsidRPr="000D51E9" w:rsidRDefault="009C5616" w:rsidP="000D51E9">
      <w:pPr>
        <w:tabs>
          <w:tab w:val="left" w:pos="2655"/>
        </w:tabs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tabs>
          <w:tab w:val="left" w:pos="2655"/>
        </w:tabs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8</w:t>
      </w:r>
    </w:p>
    <w:p w:rsidR="009C5616" w:rsidRPr="000D51E9" w:rsidRDefault="009C5616" w:rsidP="000D51E9">
      <w:pPr>
        <w:tabs>
          <w:tab w:val="left" w:pos="2655"/>
        </w:tabs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Разрешенные орудия охоты на бобра речного, выдру речную:</w:t>
      </w:r>
    </w:p>
    <w:p w:rsidR="009C5616" w:rsidRPr="000D51E9" w:rsidRDefault="009C5616" w:rsidP="000D51E9">
      <w:pPr>
        <w:tabs>
          <w:tab w:val="left" w:pos="2655"/>
        </w:tabs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ловушки (кроме петель) (+)</w:t>
      </w:r>
    </w:p>
    <w:p w:rsidR="009C5616" w:rsidRPr="000D51E9" w:rsidRDefault="009C5616" w:rsidP="000D51E9">
      <w:pPr>
        <w:tabs>
          <w:tab w:val="left" w:pos="2655"/>
        </w:tabs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охотничьи собаки (кроме борзых, гончих) (+)</w:t>
      </w:r>
    </w:p>
    <w:p w:rsidR="009C5616" w:rsidRPr="000D51E9" w:rsidRDefault="009C5616" w:rsidP="000D51E9">
      <w:pPr>
        <w:tabs>
          <w:tab w:val="left" w:pos="2655"/>
        </w:tabs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гладкоствольное охотничье оружие(+)</w:t>
      </w:r>
    </w:p>
    <w:p w:rsidR="009C5616" w:rsidRPr="000D51E9" w:rsidRDefault="009C5616" w:rsidP="000D51E9">
      <w:pPr>
        <w:tabs>
          <w:tab w:val="left" w:pos="2655"/>
        </w:tabs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сачки(+)</w:t>
      </w:r>
    </w:p>
    <w:p w:rsidR="009C5616" w:rsidRPr="000D51E9" w:rsidRDefault="009C5616" w:rsidP="000D51E9">
      <w:pPr>
        <w:tabs>
          <w:tab w:val="left" w:pos="2655"/>
        </w:tabs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5 - капканы N 5-7(+)</w:t>
      </w:r>
    </w:p>
    <w:p w:rsidR="009C5616" w:rsidRPr="000D51E9" w:rsidRDefault="009C5616" w:rsidP="000D51E9">
      <w:pPr>
        <w:tabs>
          <w:tab w:val="left" w:pos="2655"/>
        </w:tabs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tabs>
          <w:tab w:val="left" w:pos="2655"/>
        </w:tabs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tabs>
          <w:tab w:val="left" w:pos="2655"/>
        </w:tabs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9</w:t>
      </w:r>
    </w:p>
    <w:p w:rsidR="009C5616" w:rsidRPr="000D51E9" w:rsidRDefault="009C5616" w:rsidP="000D51E9">
      <w:pPr>
        <w:tabs>
          <w:tab w:val="left" w:pos="2655"/>
        </w:tabs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Руководителем охоты может быть:</w:t>
      </w:r>
    </w:p>
    <w:p w:rsidR="009C5616" w:rsidRPr="000D51E9" w:rsidRDefault="009C5616" w:rsidP="000D51E9">
      <w:pPr>
        <w:tabs>
          <w:tab w:val="left" w:pos="2655"/>
        </w:tabs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должностное лицо пользователя охотничьих угодий, имеющее специальную профессиональную подготовку в области ведения охотничьего хозяйства(+)</w:t>
      </w:r>
    </w:p>
    <w:p w:rsidR="009C5616" w:rsidRPr="000D51E9" w:rsidRDefault="009C5616" w:rsidP="000D51E9">
      <w:pPr>
        <w:tabs>
          <w:tab w:val="left" w:pos="2655"/>
        </w:tabs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охотник, имеющий специальную профессиональную подготовку в области ведения охотничьего хозяйства</w:t>
      </w:r>
    </w:p>
    <w:p w:rsidR="009C5616" w:rsidRPr="000D51E9" w:rsidRDefault="009C5616" w:rsidP="000D51E9">
      <w:pPr>
        <w:tabs>
          <w:tab w:val="left" w:pos="2655"/>
        </w:tabs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должностное лицо пользователя охотничьих угодий, имеющее опыт охоты не менее трех лет(+)</w:t>
      </w:r>
    </w:p>
    <w:p w:rsidR="009C5616" w:rsidRPr="000D51E9" w:rsidRDefault="009C5616" w:rsidP="000D51E9">
      <w:pPr>
        <w:tabs>
          <w:tab w:val="left" w:pos="2655"/>
        </w:tabs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охотник, имеющий опыт охоты не менее трех лет</w:t>
      </w:r>
    </w:p>
    <w:p w:rsidR="009C5616" w:rsidRPr="000D51E9" w:rsidRDefault="009C5616" w:rsidP="000D51E9">
      <w:pPr>
        <w:tabs>
          <w:tab w:val="left" w:pos="2655"/>
        </w:tabs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tabs>
          <w:tab w:val="left" w:pos="2655"/>
        </w:tabs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10</w:t>
      </w:r>
    </w:p>
    <w:p w:rsidR="009C5616" w:rsidRPr="000D51E9" w:rsidRDefault="009C5616" w:rsidP="000D51E9">
      <w:pPr>
        <w:tabs>
          <w:tab w:val="left" w:pos="2655"/>
        </w:tabs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Каким способом снимается шкурка с горностая и ласки?</w:t>
      </w:r>
    </w:p>
    <w:p w:rsidR="009C5616" w:rsidRPr="000D51E9" w:rsidRDefault="009C5616" w:rsidP="000D51E9">
      <w:pPr>
        <w:tabs>
          <w:tab w:val="left" w:pos="2655"/>
        </w:tabs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трубкой</w:t>
      </w:r>
    </w:p>
    <w:p w:rsidR="009C5616" w:rsidRPr="000D51E9" w:rsidRDefault="009C5616" w:rsidP="000D51E9">
      <w:pPr>
        <w:tabs>
          <w:tab w:val="left" w:pos="2655"/>
        </w:tabs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пластом</w:t>
      </w:r>
    </w:p>
    <w:p w:rsidR="009C5616" w:rsidRPr="000D51E9" w:rsidRDefault="009C5616" w:rsidP="000D51E9">
      <w:pPr>
        <w:tabs>
          <w:tab w:val="left" w:pos="2655"/>
        </w:tabs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чулком(+)</w:t>
      </w:r>
    </w:p>
    <w:p w:rsidR="009C5616" w:rsidRPr="000D51E9" w:rsidRDefault="009C5616" w:rsidP="000D51E9">
      <w:pPr>
        <w:tabs>
          <w:tab w:val="left" w:pos="2655"/>
        </w:tabs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любым способом</w:t>
      </w:r>
    </w:p>
    <w:p w:rsidR="009C5616" w:rsidRPr="000D51E9" w:rsidRDefault="009C5616" w:rsidP="000D51E9">
      <w:pPr>
        <w:tabs>
          <w:tab w:val="left" w:pos="2655"/>
        </w:tabs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tabs>
          <w:tab w:val="left" w:pos="2655"/>
        </w:tabs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11</w:t>
      </w:r>
    </w:p>
    <w:p w:rsidR="009C5616" w:rsidRPr="000D51E9" w:rsidRDefault="009C5616" w:rsidP="000D51E9">
      <w:pPr>
        <w:tabs>
          <w:tab w:val="left" w:pos="2655"/>
        </w:tabs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 какие дни недели разрешена ружейная охота на копытных животных с засады, с подманиванием по охотничьим путевкам к разовому разрешению?</w:t>
      </w:r>
    </w:p>
    <w:p w:rsidR="009C5616" w:rsidRPr="000D51E9" w:rsidRDefault="009C5616" w:rsidP="000D51E9">
      <w:pPr>
        <w:tabs>
          <w:tab w:val="left" w:pos="2655"/>
        </w:tabs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в выходные и праздничные дни</w:t>
      </w:r>
    </w:p>
    <w:p w:rsidR="009C5616" w:rsidRPr="000D51E9" w:rsidRDefault="009C5616" w:rsidP="000D51E9">
      <w:pPr>
        <w:tabs>
          <w:tab w:val="left" w:pos="2655"/>
        </w:tabs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в понедельник, вторник, пятницу и государственные праздники</w:t>
      </w:r>
    </w:p>
    <w:p w:rsidR="009C5616" w:rsidRPr="000D51E9" w:rsidRDefault="009C5616" w:rsidP="000D51E9">
      <w:pPr>
        <w:tabs>
          <w:tab w:val="left" w:pos="2655"/>
        </w:tabs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в дни, разрешенные пользователем охотничьих угодий</w:t>
      </w:r>
    </w:p>
    <w:p w:rsidR="009C5616" w:rsidRPr="000D51E9" w:rsidRDefault="009C5616" w:rsidP="000D51E9">
      <w:pPr>
        <w:tabs>
          <w:tab w:val="left" w:pos="2655"/>
        </w:tabs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в любые дни недели в период разрешенной охоты(+)</w:t>
      </w:r>
    </w:p>
    <w:p w:rsidR="009C5616" w:rsidRPr="000D51E9" w:rsidRDefault="009C5616" w:rsidP="000D51E9">
      <w:pPr>
        <w:tabs>
          <w:tab w:val="left" w:pos="2655"/>
        </w:tabs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tabs>
          <w:tab w:val="left" w:pos="2655"/>
        </w:tabs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12</w:t>
      </w:r>
    </w:p>
    <w:p w:rsidR="009C5616" w:rsidRPr="000D51E9" w:rsidRDefault="009C5616" w:rsidP="000D51E9">
      <w:pPr>
        <w:tabs>
          <w:tab w:val="left" w:pos="2655"/>
        </w:tabs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Сроки охоты на норку американскую?</w:t>
      </w:r>
    </w:p>
    <w:p w:rsidR="009C5616" w:rsidRPr="000D51E9" w:rsidRDefault="009C5616" w:rsidP="000D51E9">
      <w:pPr>
        <w:tabs>
          <w:tab w:val="left" w:pos="2655"/>
        </w:tabs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со второй субботы ноября по третье воскресенье февраля</w:t>
      </w:r>
    </w:p>
    <w:p w:rsidR="009C5616" w:rsidRPr="000D51E9" w:rsidRDefault="009C5616" w:rsidP="000D51E9">
      <w:pPr>
        <w:tabs>
          <w:tab w:val="left" w:pos="2655"/>
        </w:tabs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с первой субботы ноября по последнее воскресенье января(+)</w:t>
      </w:r>
    </w:p>
    <w:p w:rsidR="009C5616" w:rsidRPr="000D51E9" w:rsidRDefault="009C5616" w:rsidP="000D51E9">
      <w:pPr>
        <w:tabs>
          <w:tab w:val="left" w:pos="2655"/>
        </w:tabs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с 1 ноября по 15 января</w:t>
      </w:r>
    </w:p>
    <w:p w:rsidR="000D51E9" w:rsidRDefault="000D51E9" w:rsidP="000D51E9">
      <w:pPr>
        <w:spacing w:after="0" w:line="240" w:lineRule="auto"/>
        <w:rPr>
          <w:rFonts w:ascii="Times New Roman" w:hAnsi="Times New Roman"/>
          <w:lang w:val="en-US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  <w:highlight w:val="red"/>
        </w:rPr>
        <w:t>БИЛЕТ 4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Что разрешено, согласно правил безопасности охоты, сделать охотнику в случае осечки охотничьего ружья?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немедленно открыть ружье и проверить в чем причина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сделать паузу в течение 3-5 секунд, после чего открыть ружье(+)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2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Осенне-зимний сезон охоты на кабана, любого пола и возраста, кроме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свиноматок - вожаков стада, разрешается: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с 1 октября по 15 декабря(+)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с 1 ноября по 30 декабря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с 15 декабря по 31 января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с 15 ноября по 15 января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3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Кто может являться пользователем охотничьих угодий?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юридическое лицо (учреждение или организация) любой формы собственности(+)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только государственное учреждение или организация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индивидуальный предприниматель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физическое лицо (гражданин)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4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Имеет ли право общественный инспектор по охране природы изымать у охотника государственное удостоверение на право охоты при нарушении им правил охоты?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имеет во всех случаях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имеет, но при этом учиняется соответствующая запись в протоколе при его составлении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имеет, если нарушение квалифицируется как грубое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не имеет(+)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lastRenderedPageBreak/>
        <w:t>Вопрос 5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На каком году дикие свиньи становятся половозрелыми?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на первом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на втором-третьем(+)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на четвертом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на пятом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6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Вред, причиненный окружающей среде в результате незаконного изъятия или уничтожения охотничьих животных и вредного воздействия на среду их обитания: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подлежит возмещению лицом, причинившим его, в размере 20-50 базовых величин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подлежит возмещению лицом, причинившим его, в размере, определенном по таксам, установленным Президентом Республики Беларусь(+)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подлежит возмещению лицом, причинившим его, в размере 5-50 базовых величин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7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 xml:space="preserve">Разрешенные способы </w:t>
      </w:r>
      <w:proofErr w:type="spellStart"/>
      <w:r w:rsidRPr="000D51E9">
        <w:rPr>
          <w:rFonts w:ascii="Times New Roman" w:hAnsi="Times New Roman"/>
        </w:rPr>
        <w:t>безружейной</w:t>
      </w:r>
      <w:proofErr w:type="spellEnd"/>
      <w:r w:rsidRPr="000D51E9">
        <w:rPr>
          <w:rFonts w:ascii="Times New Roman" w:hAnsi="Times New Roman"/>
        </w:rPr>
        <w:t xml:space="preserve"> охоты: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с использованием петель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с использованием охотничьих собак(+)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с использованием ловчих птиц(+)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с использованием самострелов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8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Какими номерами дроби рекомендуется стрелять вальдшнепа и бекаса?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1 - 3,4,5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2 - 1,2,3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3 - 7,8,9(+)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9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Какие из перечисленных животных занесены в Красную книгу Республики Беларусь?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волк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 xml:space="preserve">2 - </w:t>
      </w:r>
      <w:proofErr w:type="spellStart"/>
      <w:r w:rsidRPr="000D51E9">
        <w:rPr>
          <w:rFonts w:ascii="Times New Roman" w:hAnsi="Times New Roman"/>
        </w:rPr>
        <w:t>рысьм</w:t>
      </w:r>
      <w:proofErr w:type="spellEnd"/>
      <w:r w:rsidRPr="000D51E9">
        <w:rPr>
          <w:rFonts w:ascii="Times New Roman" w:hAnsi="Times New Roman"/>
        </w:rPr>
        <w:t>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барсук(+)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куница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10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Каким способом снимают шкуры с копытных животных?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трубкой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пластом(+)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чулком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11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 какие сроки разрешена охота на зайца-беляка, зайца-русака с применением собак имеющих полевой диплом?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с первой субботы по последнее воскресенье октября(+)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со второй субботы по последнее воскресенье октября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с первой субботы по последнее воскресенье ноября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12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 случае изъятия государственного удостоверения на право охоты карточка учета нарушений и уплаты государственной пошлины является: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основанием для нахождения охотника с разрешенными орудиями охоты и продукцией охоты в охотничьих угодьях без права охоты в течение 3 дней со дня его изъятия(+)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основанием для нахождения охотника в охотничьих угодьях с правом охоты в течение 3 дней со дня его изъятия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 xml:space="preserve">3 - основанием для выдачи дубликата удостоверения на право охоты в течение 30 дней со дня его изъятия 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  <w:lang w:val="en-US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  <w:highlight w:val="red"/>
        </w:rPr>
        <w:t>БИЛЕТ 5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lastRenderedPageBreak/>
        <w:t>На охоте допускается стрельба: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по неясно видимой цели, на &lt;шум&gt; или &lt;шорох&gt;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с транспортных средств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по колебанию веток или зарослей камыша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на расстоянии в 250м от населенного пункта(+)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5 - из гладкоствольного оружия на расстоянии до 50м по бегущему зверю(+)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2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Чтобы стать пользователем охотничьих угодий нужно: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заключить договор аренды охотничьих угодий либо получить охотничьи угодья в безвозмездное пользование по решению Президента Республики Беларусь(+)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получить специальное разрешение (лицензию) на ведение охотничьего хозяйства(+)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 xml:space="preserve">3 - провести </w:t>
      </w:r>
      <w:proofErr w:type="spellStart"/>
      <w:r w:rsidRPr="000D51E9">
        <w:rPr>
          <w:rFonts w:ascii="Times New Roman" w:hAnsi="Times New Roman"/>
        </w:rPr>
        <w:t>охотоустройство</w:t>
      </w:r>
      <w:proofErr w:type="spellEnd"/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завести паспорт пользователя охотничьих угодий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3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Охотничьими животными нормированных видов являются: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охотничьи животные, охота на которых осуществляется на основании разовых разрешений на их добычу(+)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охотничьи животные, для которых установлены нормы их добычи одним охотником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охотничьи животные, включенные в приложение 2 к Правилам ведения охотничьего хозяйства и охоты(+)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охотничьи животные, включенные в приложение 3 к Правилам ведения охотничьего хозяйства и охоты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4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Через какое время производится перерегистрация охотничьего оружия в органах внутренних дел?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ежегодно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через 3 года(+)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через 5 лет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5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Когда появляется потомство у лосих?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в феврале-марте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в марте-апреле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в мае-июне(+)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6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Охотничьи путевки на право охоты в охотничьих угодьях, арендованных районной организационной структурой РГОО &lt;БООР&gt;, можно приобрести: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в районной организационной структуре РГОО &lt;БООР&gt;, арендующей эти охотничьи угодья(+)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в вышестоящей областной организационной структуре РГОО &lt;БООР&gt; 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в лесхозе по месту нахождения этих охотничьих угодий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в межрайонной инспекции охраны животного и растительного мира по месту нахождения этих охотничьих угодий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7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Каким номером капкана рекомендуется ловить ондатру?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1 - 0-3(+)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2 - 4-6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3 - 8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4 - 5-7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8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Какие из перечисленных ниже биотехнических мероприятий проводятся для бобра?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посев канадского риса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устройство подкормочных площадок(+)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посадка по берегам водоемов ивы(+)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9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Ружейная охота на все виды охотничьих животных кроме копытных разрешена: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lastRenderedPageBreak/>
        <w:t>1 - во все дни открытого сезона охоты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в выходные дни, праздничные дни объявленные Указом Президента Республики Беларусь нерабочими, во вторник, среда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в выходные дни, праздничные дни объявленные Указом Президента Республики Беларусь нерабочими, четверг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в государственные праздники, праздничные дни объявленные Указом Президента Республики Беларусь нерабочими, в выходные дни, в понедельник, во вторник, в пятницу(+)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10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Какие из перечисленных животных занесены в Красную книгу Республики Беларусь?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норка американская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норка европейская(+)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енотовидная собака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выдра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11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Сроки охоты на куницу, горностая, хоря?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с первой субботы октября по третье воскресенье января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со второй субботы ноября по третье воскресенье января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с первой субботы ноября по последнее воскресенье января(+)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12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Возможные пути заражения туляремией?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через кровососущих насекомых(+)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при купании в водоемах(+)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при разделке туш добытых животных(+)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при ночевке в стоге сена(+)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5 - при употреблении мяса диких копытных животных(+)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БИЛЕТ 6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На охоте можно носить заряженное оружие: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при преодолении изгородей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на сгибе правой руки (при положении приклада под мышкой), когда стволы направлены вниз и впереди находится человек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при индивидуальной охоте(+)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при переходе через канавы, по кладям через ручьи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5 - загонщику на облавной охоте на волков(+)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2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Кто принимает решение о предоставлении в аренду охотничьих угодий?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местный Совет депутатов по согласованию с Министерством лесного хозяйства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Министерство лесного хозяйства по согласованию с местным Советом депутатов(+)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Президент Республики Беларусь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Совет Министров Республики Беларусь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3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Какой из куликов включен в Красную книгу Республики Беларусь?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дупель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гаршнеп(+)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травник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4- турухтан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5 - большой кроншнеп(+)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4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Дикими животными нежелательных видов являются: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все дикие животные, наносящие вред охотничьему, рыбному или сельскому хозяйству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охотничьи животные, наносящие вред охотничьему, рыбному или сельскому хозяйству и включенные в приложение 1 к Правилам ведения охотничьего хозяйства и охоты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охотничьи животные, наносящие вред охотничьему, рыбному или сельскому хозяйству и включенные в приложение 3 к Правилам ведения охотничьего хозяйства и охоты(+)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lastRenderedPageBreak/>
        <w:t>4 - хищные и рыбоядные дикие животные, за исключением включенных в Красную книгу Республики Беларусь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5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Какое количество телят рождает самка лося?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только 1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только 2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3 - 1-2(+)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4 - 2 и больше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6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Охотничьи путевки на право охоты в охотничьих угодьях, арендованных лесхозом, можно приобрести: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в районной организационной структуре РГОО &lt;БООР&gt; по месту нахождения этих охотничьих угодий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в лесхозе, арендующем эти охотничьи угодья(+)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в вышестоящем областном производственном лесохозяйственном объединении(+)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в межрайонной инспекции охраны животного и растительного мира по месту нахождения этих охотничьих угодий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5 - в организации, с которой лесхозом, арендующим эти охотничьи угодья, заключен договор на реализацию охотничьих путевок(+)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7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 какие дни недели разрешена ружейная загонная охота на копытных животных по разовым разрешениям?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в выходные дни, праздничные дни объявленные Указом Президента Республики Беларусь нерабочими, в среду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в государственные праздники, праздничные дни объявленные Указом Президента Республики Беларусь нерабочими, в выходные дни, в пятницу при весенней охоте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в выходные дни(+)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праздничные дни объявленные Указом Президента Республики Беларусь нерабочими, в выходные дни, в понедельник, во вторник, в государственные праздники(+)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8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Что такое картечь?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дробь диаметром до 5 мм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дробь диаметром 5-5,5 мм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дробь диаметром свыше 5,5 мм(+)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9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Что такое акклиматизация охотничьих животных?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переселение животных в места, где они ранее обитали, но затем исчезли по разным причинам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переселение животных в места, где они ранее не обитали(+)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время передержки животных в неволе в месте отлова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10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Уполномоченное должностное лицо Инспекции по охране животного и растительного мира при осуществлении государственного охотничьего контроля имеет право: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носить боевое и служебное оружие, находящееся у них на вооружении(+)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получать безвозмездно от юридических лиц сведения и документы, необходимые для осуществления государственного охотничьего контроля(+)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проводить обыск в домах граждан, подозреваемых в совершении нарушений природоохранного законодательства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без предупреждений применять физическую силу при задержании нарушителей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11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Вид животного, не включенный в Красную книгу Республики Беларусь?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медведь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выдра(+)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барсук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рысь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5 - куница(+)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lastRenderedPageBreak/>
        <w:t>Вопрос 12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Стрелок (охотник), стоящий на номере, согласно правил безопасности охоты, должен точно знать: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расположение соседних номеров(+)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место нахождение руководителя охоты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расположение всей стрелковой линии(+)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БИЛЕТ 7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При незаконном изъятии или уничтожении диких животных, обитающих в угодьях, в которых запрещено их изъятие или уничтожение, вред возмещается на основании такс исчисленных: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в тройном размере по каждому изъятому или уничтоженному дикому животному(+)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в двойном размере по каждому изъятому или уничтоженному дикому животному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в пятикратном размере по каждому изъятому или уничтоженному дикому животному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2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С кем арендатор охотничьих угодий заключает договор их аренды?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с местным исполнительным и распорядительным органом(+)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с лесхозом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со всеми землепользователями, на чьих землях расположены арендуемые охотничьи угодья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с областным производственным лесохозяйственным объединением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3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Термин &lt;добыча охотничьих животных&gt; означает: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любое изъятие охотничьего животного из природной среды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изъятие охотничьего животного из природной среды без сохранения его жизни(+)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изъятие охотничьего животного из природной среды с сохранением его жизни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изъятие охотничьего животного из природной среды путем отстрела из охотничьего оружия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4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Плата за выдачу охотничьей путевки к разовому разрешению на добычу охотничьего животного при коллективной охоте взимается: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с организатора коллективной охоты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с каждого охотника, участвующего в коллективной охоте и имеющего право добычи охотничьего животного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только с охотника добывшего охотничье животное(+)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5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Когда в условиях Беларуси наблюдается гон у лосей?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обычно в ноябре, когда самцы начинают сбрасывать рога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обычно в сентябре - начале октября(+)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обычно в мае, когда животные нередко забредают в населенные пункты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обычно в июле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6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Охотничьи путевки на право охоты в охотничьих угодьях, арендованных частной организацией (юридическим лицом), можно приобрести: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в районной организационной структуре РГОО &lt;БООР&gt; по месту нахождения этих охотничьих угодий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в организации, арендующей эти охотничьи угодья(+)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в лесхозе по месту нахождения этих охотничьих угодий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в межрайонной инспекции охраны животного и растительного мира по месту нахождения этих охотничьих угодий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5 - в организации с которой организацией, арендующей эти охотничьи угодья, заключен договор на реализацию охотничьих путевок(+)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7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Какие из перечисленных животных занесены в Красную книгу Республики Беларусь?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бобр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выдра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медведь(+)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lastRenderedPageBreak/>
        <w:t>4 - лось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8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Сроки трофейной охоты на самцов оленя и лося?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с 1октября по 15 ноября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с 1 по 30 сентября(+)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с 10 декабря по 10 января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9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Диаметр дроби N 5: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1 - 2,75 мм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2 - 3,00 мм(+)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3 - 3,25 мм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4 - 3,50 мм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10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 какие сроки разрешена осенняя охота на зайца-беляка, зайца-русака с применением ловчих птиц?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с первой субботы по последнее воскресенье ноября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с первой субботы по последнее воскресенье октября(+)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со второй субботы по последнее воскресенье октября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11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Что является основанием на право охоты ружейным способом?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членский билет охотничьего общества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государственное удостоверение на право охоты, разовое разрешение и охотничья путевка, разрешение органов внутренних дел на хранение и ношение оружия(+)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служебное удостоверение егеря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удостоверение государственной лесной охраны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12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 каких случаях проводится обязательный контроль добытой дичи на содержание радионуклидов?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только копытных животных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только водоплавающей дичи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в зоне с периодическим радиационным контролем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в зоне с правом на отселение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5 - в зоне последующего отселения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 xml:space="preserve">6 - во всех случаях(+) 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БИЛЕТ 8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Где должна находиться дорога, просека при расстановке на &lt;номера&gt;?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перед стрелком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за спиной стрелка(+)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стрелковая линия должна строиться посередине дороги, просеки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2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Кто утверждает конкретные границы запретных для охоты зон?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местный Совет депутатов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областной Совет депутатов(+)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лесхоз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пользователь охотничьих угодий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3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Размер штрафа за охоту запрещенными орудиями и способами составляет: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1 - 5-20 базовых величин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2 - 10-30 базовых величин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3 - 20-50 базовых величин(+)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4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К какой группе животных относится рысь?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lastRenderedPageBreak/>
        <w:t>1 - к охотничьим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к охраняемым(+)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к нежелательным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5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Когда у взрослых самцов косули выросшие рога полностью окостеневают и очищаются от кожи, т.е. приобретают трофейные качества?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как правило, в мае(+)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в июле-августе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в сентябре-октябре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в ноябре-декабре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6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Термин &lt;</w:t>
      </w:r>
      <w:proofErr w:type="spellStart"/>
      <w:r w:rsidRPr="000D51E9">
        <w:rPr>
          <w:rFonts w:ascii="Times New Roman" w:hAnsi="Times New Roman"/>
        </w:rPr>
        <w:t>охотоустройство</w:t>
      </w:r>
      <w:proofErr w:type="spellEnd"/>
      <w:r w:rsidRPr="000D51E9">
        <w:rPr>
          <w:rFonts w:ascii="Times New Roman" w:hAnsi="Times New Roman"/>
        </w:rPr>
        <w:t>&gt; означает: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организацию охоты для иностранных охотников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организацию коллективной охоты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 xml:space="preserve">3 - систему инвентаризации и учета фонда охотничьих угодий, планирования </w:t>
      </w:r>
      <w:proofErr w:type="spellStart"/>
      <w:r w:rsidRPr="000D51E9">
        <w:rPr>
          <w:rFonts w:ascii="Times New Roman" w:hAnsi="Times New Roman"/>
        </w:rPr>
        <w:t>охотохозяйственных</w:t>
      </w:r>
      <w:proofErr w:type="spellEnd"/>
      <w:r w:rsidRPr="000D51E9">
        <w:rPr>
          <w:rFonts w:ascii="Times New Roman" w:hAnsi="Times New Roman"/>
        </w:rPr>
        <w:t xml:space="preserve"> мероприятий(+)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устройство охотничьих вышек, оборудование стрелковых линий и других охотничьих сооружений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7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Сроки охоты на серую куропатку: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с первой субботы сентября по последнее воскресенье ноября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с первой субботы августа по последнее воскресенье ноября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с первой субботы сентября по второе воскресенье декабря(+)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8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Какая из этих моделей ружей резко отличается от двух других по внешнему виду?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ТОЗ-34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ИЖ-27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ИЖ-58(+)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9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Как должен поступить охотник, застреливший зайца из-под чужой собаки, владелец которой вместе с ним не охотился?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забрать добытого зайца себе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разделить дичь с владельцем собаки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отдать зайца владельцу собаки(+)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10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Что в соответствии с международными правилами С</w:t>
      </w:r>
      <w:r w:rsidRPr="000D51E9">
        <w:rPr>
          <w:rFonts w:ascii="Times New Roman" w:hAnsi="Times New Roman"/>
          <w:lang w:val="en-US"/>
        </w:rPr>
        <w:t>I</w:t>
      </w:r>
      <w:r w:rsidRPr="000D51E9">
        <w:rPr>
          <w:rFonts w:ascii="Times New Roman" w:hAnsi="Times New Roman"/>
        </w:rPr>
        <w:t>С является трофеем добытого кабана?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череп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шкура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клыки(+)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11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Как ориентироваться в лесу в пасмурную погоду?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по часам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по компасу(+)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по приметам в лесу (по стволам деревьев, по муравейникам, по растениям)(+)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по квартальным столбам(+)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12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Конкретный порядок реализации охотникам охотничьих путевок и разовых разрешений на добычу охотничьих животных определяется: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пользователем охотничьих угодий(+)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Министерством лесного хозяйства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Министерством природных ресурсов и охраны окружающей среды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БИЛЕТ 9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lastRenderedPageBreak/>
        <w:t>Вопрос 1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Запретные для охоты зоны вокруг населенных пунктов должны быть не менее: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1 - 1 км от границ любого населенного пункта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2 - 1 км от границ районных центров, других городов, поселков городского типа и зон массового отдыха(+)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3 - 3 км от границ любого населенного пункта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4 - 3 км от границ областных центров(+)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2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Несет ли ответственность охотник за нарушение правил безопасности на охоте, совершенное по незнанию?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да(+)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да, если это охотник со стажем более 3 лет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нет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3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Какое из перечисленного ниже зарегистрированного в установленном порядке оружия разрешается применять на охоте?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пистолеты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оружие военных образцов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гладкоствольное охотничье оружие(+)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нарезное охотничье оружие(+)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4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При отстреле диких копытных по разовому разрешению разрешение закрывается: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в ближайшем лесничестве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на месте отстрела животного(+)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по окончании охоты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по прибытии домой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5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Когда в условиях Беларуси самцы оленя обычно сбрасывают рога?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в октябре-ноябре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в январе-феврале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в марте-апреле(+)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в июле-августе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6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Термин &lt;загонная охота&gt; означает: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любой способ коллективной охоты с числом охотников более 5 человек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способ коллективной охоты с любым числом охотников и с применением загона охотничьих животных на засаду стрелков(+)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любой способ коллективной охоты, когда охотники располагаются в засаде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7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Вид животного не включенный в Красную книгу Республики Беларусь?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речной бобр(+)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барсук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американская норка(+)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рысь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5 - енотовидная собака(+)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8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Что разрешается сделать охотнику в случае осечки охотничьего ружья?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немедленно открыть ружье и проверить в чем причина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сделать паузу в течение 3-5 секунд, после чего открыть ружье(+)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9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Охота на взрослых самцов кабана старше двух лет, молодняк до двух лет любого пола, разрешается: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с 15 мая по 30 октября с 18 до 9 часов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с 1 июля по 30 октября в светлое время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с 15 мая по 30 сентября с 18 до 9 часов(+)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lastRenderedPageBreak/>
        <w:t>4 - с 1 мая по 30 сентября в течение суток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10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Охотничья путевка с исправленной датой ее действия: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недействительна(+)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действительна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действительна, если исправление внесено в порядке, установленном для бланков строгой отчетности (можно прочитать первоначальную запись, новая запись заверена подписью ответственного лица и печатью организации, выдавшей путевку)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действительна, если на исправлении стоит еще одна печать организации, выдавшей путевку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11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Сроки охоты на ондатру: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с первой субботы октября по третье воскресенье февраля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с первой субботы октября по последнее воскресенье января(+)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с 1 октября по 15 января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с 1 ноября по 15 февраля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12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Какие болезни передаются человеку от диких животных?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бешенство(+)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ботулизм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туберкулез(+)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трихинеллез(+)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5 - туляремия(+)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БИЛЕТ 10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К фонду запаса охотничьих угодий относятся: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земли запретных для охоты зон, особо охраняемых природных территорий и иных территорий, в границах которых охота запрещена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охотничьи угодья, не переданные в аренду или в безвозмездное пользование для ведения охотничьего хозяйства(+)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охотничьи угодья, переданные в аренду до получения арендатором специального разрешения (лицензии) на ведение охотничьего хозяйства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охотничьи угодья, переданные в аренду, на которые арендатором получено специальное разрешение (лицензии) на ведение охотничьего хозяйства, но не заведен паспорт пользователя охотничьих угодий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2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Считается, что выстрел произведен по стрелковой линии, если: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заряд или его часть пролетит мимо соседнего номера на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расстоянии 10 м(+)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заряд или его часть пролетит мимо соседнего номера на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расстоянии 20 м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заряд или его часть пролетит мимо соседнего номера на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расстоянии 30 м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заряд или его часть пролетит мимо соседнего номера на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расстоянии 14 м(+)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3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Термин &lt;охота из засады&gt; означает: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способ охоты, когда охотники ожидают в засаде охотничьих животных, свободно перемещающихся в угодьях без целенаправленного воздействия человека на направление их движения(+)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способ охоты, когда охотники располагаются в засаде, а руководитель охоты один гонит на них зверя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способ охоты, когда охотники располагаются на специальных вышках, возле которых выложена привада или подкормка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4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Какие государственные органы могут принять решение о сокращении сроков охоты на территории охотничьих угодий?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lastRenderedPageBreak/>
        <w:t>1 - Министерство лесного хозяйства по согласованию с Министерством природных ресурсов и охраны окружающей среды(+)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местные исполнительные и распорядительные органы на основании предложений пользователей по согласованию с Министерством природных ресурсов и охраны окружающей среды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местные исполнительные и распорядительные органы на основании предложений пользователей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5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Когда появляется потомство у самок дикого кабана?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в феврале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 xml:space="preserve">2 - обычно в конце </w:t>
      </w:r>
      <w:proofErr w:type="spellStart"/>
      <w:r w:rsidRPr="000D51E9">
        <w:rPr>
          <w:rFonts w:ascii="Times New Roman" w:hAnsi="Times New Roman"/>
        </w:rPr>
        <w:t>марта-апреле</w:t>
      </w:r>
      <w:proofErr w:type="spellEnd"/>
      <w:r w:rsidRPr="000D51E9">
        <w:rPr>
          <w:rFonts w:ascii="Times New Roman" w:hAnsi="Times New Roman"/>
        </w:rPr>
        <w:t>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как правило в мае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в июне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6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Плата за выдачу разового разрешения на добычу охотничьего животного, за исключением охотничьих трофеев, не взимается: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если в добытых охотничьих животных содержание радионуклидов превышает допустимые уровни(+)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 xml:space="preserve">2 - если добытые охотничьи животные заражены опасными для человека заболеваниями (трихинеллез, </w:t>
      </w:r>
      <w:proofErr w:type="spellStart"/>
      <w:r w:rsidRPr="000D51E9">
        <w:rPr>
          <w:rFonts w:ascii="Times New Roman" w:hAnsi="Times New Roman"/>
        </w:rPr>
        <w:t>спарганоз</w:t>
      </w:r>
      <w:proofErr w:type="spellEnd"/>
      <w:r w:rsidRPr="000D51E9">
        <w:rPr>
          <w:rFonts w:ascii="Times New Roman" w:hAnsi="Times New Roman"/>
        </w:rPr>
        <w:t>, финноз) 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если добытые охотничьи животные по своим критериям попадают под селекционный отстрел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если добытые охотничьи животные ненормально развиты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7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Уполномоченное должностное лицо Министерства лесного хозяйства при осуществлении государственного охотничьего контроля имеет право: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носить форменное обмундирование(+)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проводить обыск в домах граждан, подозреваемых в совершении нарушений природоохранного законодательства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составлять в установленном законом порядке протоколы об административных правонарушениях в сфере природоохранного законодательства(+)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останавливать транспортные средства, производить личный досмотр лиц, совершивших правонарушение(+)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8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Сроки охоты на бобра речного и выдру речную?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с 1 октября по 31 января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с 1 октября по 31 декабря(+)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с 10 марта по 10 мая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9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 какие сроки разрешена охота на куницу лесную и норку американскую?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с первой субботы ноября по последнее воскресенье января(+)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с первой субботы сентября по последнее воскресенье октября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со второй субботы января по последнее воскресенье января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10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Каким способом снимается шкурка с бобра?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трубкой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пластом(+)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чулком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11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Какие органы производят регистрацию охотничьих собак?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 xml:space="preserve">1 - </w:t>
      </w:r>
      <w:proofErr w:type="spellStart"/>
      <w:r w:rsidRPr="000D51E9">
        <w:rPr>
          <w:rFonts w:ascii="Times New Roman" w:hAnsi="Times New Roman"/>
        </w:rPr>
        <w:t>Госэнергонадзор</w:t>
      </w:r>
      <w:proofErr w:type="spellEnd"/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райисполкомы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областные организационные структуры РГОО &lt;БООР&gt; 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12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С какой стороны обычно стволы деревьев покрыты мхом и лишайником?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с севера(+)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lastRenderedPageBreak/>
        <w:t>2 - с южной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с восточной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с запада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БИЛЕТ 11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Плата за выдачу разового разрешения на добычу охотничьего животного взимается в размере 50% его стоимости в случае: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если охотничье животное ранено и добыть его не удалось(+)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если охотничье животное добыто на потравах сельскохозяйственных культур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если добытое охотничье животное попадает под селекционный отстрел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добычи диких животных нежелательных видов вне сезона охоты при наличии у пользователя охотничьих угодий разрешения на их добычу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2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Считается, что выстрел произведен по стрелковой линии, если: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заряд или его часть пролетит мимо соседнего номера на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расстоянии 5 м(+)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заряд или его часть пролетит мимо соседнего номера на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расстоянии 20 м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заряд или его часть пролетит мимо соседнего номера на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расстоянии 16 м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заряд или его часть пролетит мимо соседнего номера на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расстоянии 10 м(+)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3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На какой срок выдается государственное удостоверение на право охоты, после чего оно подлежит замене?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на 5 лет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на 10 лет(+)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на 15 лет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на неограниченный срок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4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Вид птицы, не включенный в Красную книгу Республики Беларусь: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серый журавль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гаршнеп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красноголовый нырок(+)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перепел(+)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5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У самок каких видов копытных наибольшая продолжительность беременности?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лося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косули(+)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кабана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6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Кто имеет право изымать незаконно добытую продукцию охоты и используемые при этом орудия добычи диких животных?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лесник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инженер охраны леса лесхоза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Государственный инспектор охраны животного и растительного мира при Президенте Республики Беларусь(+)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общественный инспектор охраны природы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7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Термин &lt;охота с подхода&gt; означает: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способ охоты, когда охотник ищет охотничье животное и приближается к нему на расстояние выстрела без применения транспортных средств(+)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lastRenderedPageBreak/>
        <w:t>2 - способ охоты, когда охотник ищет охотничье животное и приближается к нему на расстояние выстрела на машине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способ охоты, когда охотник ищет охотничье животное и приближается к нему на расстояние выстрела на лыжах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способ охоты, когда охотник ищет охотничье животное и приближается к нему на расстояние выстрела на моторной лодке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8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На какие виды зверей охотятся с использованием окладных флажков?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на лисицу(+)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на зайцев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на енотовидную собаку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на волка(+)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9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Минимальное количество баллов для оценки клыков кабана на золотую медаль?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1 - 100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2 - 120(+)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3 - 140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10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Диаметр дроби N 0000: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1 - 4,50 мм.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2 - 4,75 мм.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3 - 5,00 мм. 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11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 фонде запаса охотничьих угодий допускается: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охота на охотничьих животных нормированных видов по разовым разрешениям и охотничьим путевкам к ним, выдаваемым по решению местного исполнительного и распорядительного органа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регулирование численности отдельных видов диких животных по решению местного исполнительного и распорядительного органа(+)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охота на охотничьих животных не нормированных видов без охотничьей путевки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охота на диких животных нежелательных видов без охотничьей путевки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12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С какой стороны от дерева расположены, как правило, муравейники?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с северной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с южной(+)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с восточной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с западной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БИЛЕТ 12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На каком расстоянии от крайнего строения населенного пункта охотник может заряжать ружье?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на границе населенного пункта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2 - 100 м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3 - 250 м(+)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4 - 200 м(+)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5 - 350 м(+)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2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Охотничья путевка подлежит возврату пользователю охотничьих угодий, выдавшему ее, в течение: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1 - 10 дней по окончании сезона охоты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2 - 10 дней после добычи охотничьего животного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3 - 10 дней по окончании срока ее действия(+)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11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Можно ли гражданам, не имеющим документов на право охоты истреблять нежелательных для охотничьего хозяйства животных, заходящих на земельные участки, принадлежащие им на законных основаниях?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lastRenderedPageBreak/>
        <w:t xml:space="preserve">1 - нельзя без соответствующего разрешения </w:t>
      </w:r>
      <w:proofErr w:type="spellStart"/>
      <w:r w:rsidRPr="000D51E9">
        <w:rPr>
          <w:rFonts w:ascii="Times New Roman" w:hAnsi="Times New Roman"/>
        </w:rPr>
        <w:t>Минлесхоза</w:t>
      </w:r>
      <w:proofErr w:type="spellEnd"/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 xml:space="preserve">2 - можно любыми способами, кроме </w:t>
      </w:r>
      <w:proofErr w:type="spellStart"/>
      <w:r w:rsidRPr="000D51E9">
        <w:rPr>
          <w:rFonts w:ascii="Times New Roman" w:hAnsi="Times New Roman"/>
        </w:rPr>
        <w:t>общеопасных</w:t>
      </w:r>
      <w:proofErr w:type="spellEnd"/>
      <w:r w:rsidRPr="000D51E9">
        <w:rPr>
          <w:rFonts w:ascii="Times New Roman" w:hAnsi="Times New Roman"/>
        </w:rPr>
        <w:t>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только в дни, разрешенные для охоты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4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 закрытое для охоты время натаска собак: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производится в установленном порядке в специально отведенных местах(+)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разрешается только в зеленых зонах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запрещается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5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 какой срок должно быть зарегистрировано в органах внутренних дел приобретенное охотником охотничье ружье?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в течение недели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в 10-дневный срок(+)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в месячный срок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в 3-дневный срок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6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 каком возрасте лоси достигают половой зрелости?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в 2-2,5 года(+)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в 3-3,5 года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в 4-4,5 года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7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Юридическим лицам и гражданам в фонде охотничьих угодий разрешается: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проведение мелиоративных работ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применение минеральных удобрений и средств защиты растений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выжигание сухой растительности и ее остатков на корню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сбор яиц птиц, не относящихся к охотничьим видам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8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Для каких видов охотничьих птиц устраиваются галечники?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для серой куропатки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для водоплавающей дичи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для глухаря и тетерева(+)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9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Какой документ дает право охотнику использовать на охоте охотничью собаку?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родословное свидетельство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ветеринарное свидетельство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регистрационная карточка(+)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фотография собаки рядом с хозяином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10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Термин &lt;светлое время суток&gt; означает период времени, который: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начинается с восходом солнца и заканчивается с заходом солнца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начинается за 1 час до восхода солнца и заканчивается спустя 1 час после захода солнца(+)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начинается за 2 часа до восхода солнца и заканчивается спустя 2 часа после захода солнца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характеризуется освещенностью, позволяющей рассмотреть мушку ружья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11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Виды птицы, не включенный в Красную книгу Республики Беларусь: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белая куропатка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большая выпь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коростель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 xml:space="preserve">4 - </w:t>
      </w:r>
      <w:proofErr w:type="spellStart"/>
      <w:r w:rsidRPr="000D51E9">
        <w:rPr>
          <w:rFonts w:ascii="Times New Roman" w:hAnsi="Times New Roman"/>
        </w:rPr>
        <w:t>чирок-трескунок</w:t>
      </w:r>
      <w:proofErr w:type="spellEnd"/>
      <w:r w:rsidRPr="000D51E9">
        <w:rPr>
          <w:rFonts w:ascii="Times New Roman" w:hAnsi="Times New Roman"/>
        </w:rPr>
        <w:t>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12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lastRenderedPageBreak/>
        <w:t>Уполномоченное должностное лицо Министерства природных ресурсов и охраны окружающей среды при осуществлении государственного охотничьего контроля имеет право: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без предупреждений применять физическую силу для самообороны(+)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вносить в соответствующие государственные органы представления о прекращении действия лицензии на ведение охотничьего хозяйства(+)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применять специальные средства для отражения нападения, задержания и доставки нарушителей в органы внутренних дел(+)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БИЛЕТ 13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Охотничья путевка подлежит возврату пользователю охотничьих угодий, выдавшему ее, с заполнением отчета: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о количестве увиденных охотничьих животных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о количестве дней проведенных на охоте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о количестве добытых охотничьих животных по видам(+)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о месте (обход, урочище, квартал) добычи животного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2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 xml:space="preserve">Можно ли продолжать истребление </w:t>
      </w:r>
      <w:proofErr w:type="spellStart"/>
      <w:r w:rsidRPr="000D51E9">
        <w:rPr>
          <w:rFonts w:ascii="Times New Roman" w:hAnsi="Times New Roman"/>
        </w:rPr>
        <w:t>офлаженных</w:t>
      </w:r>
      <w:proofErr w:type="spellEnd"/>
      <w:r w:rsidRPr="000D51E9">
        <w:rPr>
          <w:rFonts w:ascii="Times New Roman" w:hAnsi="Times New Roman"/>
        </w:rPr>
        <w:t xml:space="preserve"> волков при сильном снегопаде?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можно и даже нужно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нельзя(+)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на истребление волков правила безопасности не распространяются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3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Чьей собственностью являются охотничьи животные, обитающие в лесных угодьях?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пользователя охотничьих угодий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предприятий лесного хозяйства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Республики Беларусь(+)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4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Можно ли пользователям охотничьих угодий самовольно проводить переселение или скрещивание диких животных?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можно, так как при этом увеличивается количество животных в угодьях и улучшается генофонд популяции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можно только диких животных, относящихся к охотничьим видам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нельзя(+)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можно только охотничьих животных не нормированных видов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5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Как отличить свиноматку от бегущего секача?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секач обычно возглавляет стадо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свиноматка обычно идет впереди стада(+)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по клыкам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6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Где устраивает свое гнездо тетерев?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в дупле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на дереве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на земле(+)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7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Кто имеет право расценивать работу охотничьих собак на полевых испытаниях?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эксперты по породам охотничьих собак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эксперты по испытаниям охотничьих собак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все лица, имеющие категорию эксперта по собаководству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эксперты, назначенные организатором испытаний(+)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8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Что на основании Правил ведения охотничьего хозяйства и охоты может быть приравнено к незаконной охоте?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нахождение в охотничьих угодьях с зачехленным ружьем в ожидании разрешенного времени охоты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lastRenderedPageBreak/>
        <w:t>2 - нахождение в охотничьих угодьях со спущенной с поводка собакой и с зачехленным ружьем в ожидании разрешенного времени охоты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добыча охотничьих животных при натаске, нагонке охотничьих собак в разрешенный сезон охоты в отведенных пользователем охотничьих зонах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добыча в охотничьих угодьях охотничьих животными, при наличии государственного удостоверения на право охоты и разрешения на хранение и ношение охотничьего оружия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9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Что такое селекционный отстрел копытных?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отстрел животных в трофейных целях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добыча нежелательных для популяции особей (больных, ослабленных и т.п.) 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отстрел наиболее крупных производителей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10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Действительна ли охотничья путевка с исправленным местом охоты: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недействительна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действительна, если исправление внесено в порядке, установленном для бланков строгой отчетности (можно прочитать первоначальную запись, новая запись заверена подписью ответственного лица и печатью организации, выдавшей путевку) 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действительна, если на исправлении стоит еще одна печать организации, выдавшей путевку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11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На какой срок заключается договор об аренде охотничьих угодий?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не менее 3 лет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не менее 5 лет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не менее 10 лет(+)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не менее 15 лет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12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Вид птицы, не включенный в Красную книгу Республики Беларусь: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серый журавль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2 -серый гусь(+)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гоголь(+)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широконоска(+)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БИЛЕТ 14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Какие из перечисленных ниже материалов можно использовать в качестве пыжей?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бумагу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паклю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войлок(+)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вату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2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 время охоты охотник вправе: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уйти с &lt;номера&gt;, не дождавшись сигнала окончания загона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меняться во время загона &lt;номерами&gt; с соседними охотниками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перемещаться с номера на несколько шагов вправо или влево для более удобной стрельбы(+)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уходить во время загона с &lt;номера&gt; для подъема убитой дичи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3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Для каких видов охотничьих животных устраиваются подкормочные площадки в виде шалашиков, навесов?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для зайцев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для тетеревов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для серой куропатки(+)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для перепелов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4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Может ли охотник продать свое охотничье ружье без разрешения органов внутренних дел?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может, если покупателем является близкий родственник, являющийся охотником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lastRenderedPageBreak/>
        <w:t>2 - может, но только через специальный охотничий магазин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не может(+)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5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 каком возрасте рога оленя достигают максимального развития?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в 7-10 лет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в 10-12 лет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в 15-17 лет(+)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6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Сколько дней длится внутриутробное развитие щенков?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1 - 30-35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2 - 40-45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3 - 50-55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4 - 60-65(+)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7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Принципиальное конструктивное различие между карабином &lt;Барс&gt; и &lt;Медведь&gt;: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&lt;Барс&gt; является оружием военного образца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&lt;Медведь&gt; является самозарядным охотничьим карабином(+)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карабин &lt;Барс&gt; имеет калибр 7,62 мм, а карабин &lt;Медведь&gt; 9,3 мм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8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Запретные для охоты зоны вокруг населенных пунктов должны быть не менее: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1- 1 км от границ любого населенного пункта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2- 1 км от границ районных центров, других городов, поселков городского типа и зон массового отдыха(+)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в) 3 км от границ любого населенного пункта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3- 3 км от границ областных центров(+)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9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При заполнении охотничьих путевок и разовых разрешений на добычу охотничьих животных запрещается использовать: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цветные чернила и пасты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стирающиеся, обесцвечивающиеся и другие легко удаляемые чернила и пасты(+)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карандаши(+)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чернила и пасты, легко расплывающиеся при попадании воды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10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После добычи охотничьего животного нормированных видов производится: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оформление талона на провоз продукции(+)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оплата разового разрешения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оплата охотничьей путевки к разовому разрешению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закрытие разового разрешения путем заполнения отчета в разовом разрешении об его использовании на месте охоты(+)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11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Вид птицы, не включенный в Красную книгу Республики Беларусь: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шилохвость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перепел(+)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красноголовый нырок(+)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большой крохаль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12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Сроки зимней охоты на кабана животных любого пола и возраста, кроме самок, водящих молодняк?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с 1 октября по 31 января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с 1 октября по 31 декабря(+)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с 15 декабря по 31 января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БИЛЕТ 15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lastRenderedPageBreak/>
        <w:t>В охотничьей путевке обязательно должно быть указано: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виды разрешенных к добыче охотничьих животных(+)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сроки охоты(+)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место охоты(+)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количество разрешенных к добыче охотничьих животных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5 - способы и орудия охоты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2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Можно ли перевозить расчехленное оружие в собранном виде в автомобиле?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нельзя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можно в любых случаях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можно разряженным при переезде из одного оклада в другой вне дорог общего пользования(+)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3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 разовом разрешении на добычу охотничьего животного обязательно должно быть указано: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вид, разрешенного к добыче охотничьих животных(+)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сроки охоты(+)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место охоты(+)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пол и возраст, разрешенного к добыче охотничьих животных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5 - способы и орудия охоты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4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Как должен поступить охотник при обнаружении погибшего дикого копытного животного?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разделать тушу и использовать мясо, если оно пригодно к употреблению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во избежание порчи мяса извлечь внутренности и сообщить об этом в охотхозяйство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 xml:space="preserve">3 - не трогать тушу животного, о факте обнаружения обязательно сообщить должностному лицу пользователя </w:t>
      </w:r>
      <w:proofErr w:type="spellStart"/>
      <w:r w:rsidRPr="000D51E9">
        <w:rPr>
          <w:rFonts w:ascii="Times New Roman" w:hAnsi="Times New Roman"/>
        </w:rPr>
        <w:t>охотугодий</w:t>
      </w:r>
      <w:proofErr w:type="spellEnd"/>
      <w:r w:rsidRPr="000D51E9">
        <w:rPr>
          <w:rFonts w:ascii="Times New Roman" w:hAnsi="Times New Roman"/>
        </w:rPr>
        <w:t>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сообщить в органы ветеринарного контроля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5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Когда в условиях Беларуси проходит гон у косули?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в мае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в июле-августе(+)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в сентябре-октябре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в декабре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6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Можно ли гражданам, не имеющим документов на право охоты, убить лисицу, зашедшую на их подворье?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нельзя без разрешения лесхоза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нельзя без разрешения пользователя охотничьих угодий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 xml:space="preserve">3 - можно любыми способами, кроме </w:t>
      </w:r>
      <w:proofErr w:type="spellStart"/>
      <w:r w:rsidRPr="000D51E9">
        <w:rPr>
          <w:rFonts w:ascii="Times New Roman" w:hAnsi="Times New Roman"/>
        </w:rPr>
        <w:t>общеопасных</w:t>
      </w:r>
      <w:proofErr w:type="spellEnd"/>
      <w:r w:rsidRPr="000D51E9">
        <w:rPr>
          <w:rFonts w:ascii="Times New Roman" w:hAnsi="Times New Roman"/>
        </w:rPr>
        <w:t>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можно только ружейным способом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7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С какой стороны дерева обычно расположен муравейник?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с северной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с западной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с восточной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с южной(+)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8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Какое из этих моделей ружей резко отличается от двух других по внешнему виду?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ИЖ-26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ИЖ-27(+)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ИЖ-54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9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На какой вид пернатой дичи охотятся с манком осенью?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на перепела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на тетерева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lastRenderedPageBreak/>
        <w:t>3 - на рябчика(+)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на вальдшнепа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10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Что в соответствии с международными правилами CIC является трофеем добытого волка?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только шкура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только череп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череп и шкура(+)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11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У кого во время охоты на копытных охотничьих животных должно находиться разовое разрешение и охотничья путевка?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у самого опытного охотника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у руководителя охоты(+)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по установленной очередности у каждого охотника, участвующего в охоте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12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К разрешенным способам ружейной охоты относятся: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охота загоном(+)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охота из засады с использованием прицела ночного видения(+)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охота с собаками(+)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охота с подхода с использованием незарегистрированных осветительных приборов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БИЛЕТ 16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Можно ли охотиться на территории садоводческих товариществ и дачного строительства?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можно в осенне-зимний сезон охоты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зимой можно отстреливать зайцев при строгом соблюдении правил безопасности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можно в разрешенные сроки без всяких ограничений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нельзя(+)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2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Кому из участников коллективной охоты рекомендуется быть в одежде, по своей окраске резко выделяющейся на фоне леса?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руководителю охоты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стрелкам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загонщикам(+)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3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Если в разовом разрешении на добычу охотничьего животного указан только вид охотничьего животного, разрешается добыча: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любого животного этого вида(+)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любого животного этого вида, кроме самок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только взрослых животных любого пола и качества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4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Надо ли разрешение органов внутренних дел на приобретение охотничьего ножа?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да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только, если длина лезвия более 150 мм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нет(+)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5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Когда в условиях Беларуси проходит гон у благородных оленей?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в основном в сентябре(+)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в основном в декабре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в основном в феврале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6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К термину &lt;охота&gt; относятся следующие действия: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поиск и выслеживание охотничьих животных(+)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наблюдение за охотничьими животными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lastRenderedPageBreak/>
        <w:t>3 - преследование охотничьих животных(+)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попытка добычи охотничьих животных(+)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5 - добыча охотничьих животных(+)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7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Охота запрещена: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в запрещенных местах либо в запрещенное время(+)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в весенний сезон охоты на пролетающих гусей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на молодых нелетающих птиц(+)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на копытных с использованием патронов снаряженных картечью более 6,5 мм(+)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8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Кучность боя увеличивается: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при увеличении дульного сужения(+)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при уменьшении дульного сужения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при применении разделительных прокладок в дробовом снаряде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9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Какие из перечисленных животных не занесены в Красную книгу Республики Беларусь?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волк(+)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кабан(+)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енотовидная собака(+)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лиса(+)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10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Сроки весенней охоты глухаря?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с 20 марта по 10 мая с 3 до 9 часов(+)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с первой субботы апреля по второе воскресенье мая с 18 до 22 часов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с 15 марта по 30 марта с 5 до 9 часов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11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 xml:space="preserve">В какие сроки разрешена весенняя охота на крякву, </w:t>
      </w:r>
      <w:proofErr w:type="spellStart"/>
      <w:r w:rsidRPr="000D51E9">
        <w:rPr>
          <w:rFonts w:ascii="Times New Roman" w:hAnsi="Times New Roman"/>
        </w:rPr>
        <w:t>чирка-трескунка</w:t>
      </w:r>
      <w:proofErr w:type="spellEnd"/>
      <w:r w:rsidRPr="000D51E9">
        <w:rPr>
          <w:rFonts w:ascii="Times New Roman" w:hAnsi="Times New Roman"/>
        </w:rPr>
        <w:t xml:space="preserve"> (селезней)?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с первой субботы апреля по второе воскресенье мая в светлое время суток(+)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с первой субботы апреля по последнее воскресенье апреля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со второй субботы марта по последнее воскресенье марта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12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Какие птицы на территории Республики Беларусь признаются нежелательными для охотничьего хозяйства?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ястреб-тетеревятник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тетерев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сорока(+)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серая ворона(+)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БИЛЕТ 17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На облавной охоте ружье заряжается?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когда показался зверь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при прибытии в район охоты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при постановке на номер(+)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2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Разрешается ли охота в фонде запаса охотничьих угодий?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разрешается без ограничений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допускается лишь регулирование численности охотничьих животных, а также добыча их в научных целях(+)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всякая добыча охотничьих животных здесь запрещена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3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lastRenderedPageBreak/>
        <w:t>Если в разовом разрешении на добычу охотничьего животного помимо вида охотничьего животного указано &lt;сеголеток&gt;, разрешается добыча: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только молодняка текущего года рождения любого пола(+)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только молодняка текущего и прошлого года рождения любого пола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молодняка текущего и прошлого года рождения любого пола, а также селекционных животных любого пола и возраста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4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Как должен поступить охотник при обнаружении в угодьях раненого, травмированного дикого копытного животного?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отстрелять животное и сообщить об этом в охотхозяйство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организовать добычу животного, разделать его и мясо использовать по своему усмотрению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 xml:space="preserve">3 - не предпринимать никаких действий по добыче животного, о факте в обязательном порядке срочно сообщить должностному лицу </w:t>
      </w:r>
      <w:proofErr w:type="spellStart"/>
      <w:r w:rsidRPr="000D51E9">
        <w:rPr>
          <w:rFonts w:ascii="Times New Roman" w:hAnsi="Times New Roman"/>
        </w:rPr>
        <w:t>охотпользователя</w:t>
      </w:r>
      <w:proofErr w:type="spellEnd"/>
      <w:r w:rsidRPr="000D51E9">
        <w:rPr>
          <w:rFonts w:ascii="Times New Roman" w:hAnsi="Times New Roman"/>
        </w:rPr>
        <w:t>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5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При движении стада кабанов свиноматка обычно идет: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впереди(+)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в середине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сзади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6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Какие из перечисленных животных не занесены в Красную книгу Республики Беларусь?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глухарь(+)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тетерев(+)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черный аист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аист(+)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7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Сроки осенне-зимней охоты на косулю европейскую животных любого пола и возраста?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с 1 октября по 15 декабря(+)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с 1 октября по 31 декабря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с 15 декабря по 31 января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8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Разрешенные орудия охоты на вальдшнепа птиц любого пола и возраста?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охотничье нарезное оружие калибра 5,6 мм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ловчие птицы, охотничьи собаки, кроме гончих и борзых(+)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гладкоствольное охотничье оружие с использованием патронов, снаряженных дробью(+)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9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Какая из птиц более всего нуждается в подкормке в снежные зимы?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рябчик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серая куропатка(+)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тетерев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10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Почему весной запрещена охота на самцов рябчика?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в это время у рябчиков не наблюдается брачных игр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рябчик моногам, образует пары, самец принимает участие в воспитании молодняка(+)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самку и самца рябчика трудно различить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11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Есть ли ограничения для охотников при охоте на копытных животных?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ограничений нет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группа охотников должна состоять не менее чем из 10 человек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к такой охоте допускаются охотники со стажем охоты не менее 3 лет(+)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к такой охоте допускаются охотники в возрасте не моложе 25 лет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lastRenderedPageBreak/>
        <w:t>Вопрос 12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Можно ли на охоте кормить собак мясом добытых животных?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можно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категорически запрещается(+)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можно только внутренними органами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можно, кроме внутренностей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БИЛЕТ 18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Можно ли охотиться на территории садоводческих товариществ и дачного строительства?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можно в осенне-зимний сезон охоты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зимой можно отстреливать зайцев при строгом соблюдении правил безопасности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можно в разрешенные сроки без всяких ограничений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нельзя(+)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2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Если в разовом разрешении на добычу охотничьего животного помимо вида охотничьего животного указан пол (самец, самка -, разрешается добыча: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только взрослого животного указанного пола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любого по возрасту животного указанного пола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взрослого животного только указанного пола и молодняка текущего года рождения любого пола(+)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взрослого животного только указанного пола и молодняка текущего и прошлого года рождения любого пола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3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Что приравнивается к охоте?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нахождение на дороге общего пользования с зачехленным оружием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нахождение в охотничьих угодьях с собакой на поводке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нахождение на дороге общего пользования со спущенной собакой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нахождение в охотничьих угодьях с капканами N 5 на волка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4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Вид птицы, не включенный в Красную книгу Республики Беларусь: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шилохвость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гоголь(+)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широконоска(+)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лысуха(+)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5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Разрешенные сроки летне-осенней охоты на бекаса, перепела птиц любого пола и возраста?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со второй субботы августа по последнее воскресенье декабря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с первой субботы августа по второе воскресенье декабря(+)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для владельцев легавых собак со второй субботы июля по второе воскресенье декабря(+)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6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Когда наблюдается гон у выдры?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весной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осенью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у выдры нет четко выраженной сезонности в размножении(+)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7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 закрытое для охоты время натаска собак: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производится в установленном порядке в специально отведенных местах(+)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разрешается только в зеленых зонах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запрещается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8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Конструктивные особенности ружей ИЖ-18 и ИЖ-49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ИЖ-18 является одноствольным ружьем(+)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lastRenderedPageBreak/>
        <w:t>2 - ИЖ-49 имеет вертикальное расположение стволов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ИЖ-49 является одноствольным ружьем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9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Чем подтверждается право собственности охотника на добытые охотничьи трофеи?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квитанцией на уплату госпошлины на право охоты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справкой на охотника, выданной пользователем охотничьих угодий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выданным пользователем охотничьих угодий на имя охотника трофейным листом(+)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10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Как должны отделяться рога лося и оленя, чтобы они имели трофейную ценность?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череп опиливается так, чтобы линия отреза проходила впереди ушей и через середину глаз(+)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непосредственно у основания рогов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полностью с черепом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11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 какой период разрешена охота на глухаря?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с 1 апреля по 20 мая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с 20 марта по 10 мая(+)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с 10 марта по 10 мая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с 10 марта по 20 мая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12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Уполномоченные должностные лица органов государственного охотничьего контроля имеют право: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использовать изъятые у нарушителей транспорт, охотничье оружие для проведения рейдов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изымать незаконную продукцию охоты(+)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предъявлять требования о возмещении вреда, причиненного окружающей среде(+)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изымать у нарушителей государственные удостоверения на право охоты(+)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БИЛЕТ 19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Размер платы за охотничьи путевки и разовые разрешения на добычу охотничьих животных, установленный пользователем охотничьих угодий: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не может быть меньше минимальной предельной стоимости, установленной Советом Министров Республики Беларусь(+)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не может быть больше максимальной предельной стоимости, установленной Советом Министров Республики Беларусь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устанавливается пользователем охотничьих угодий без каких-либо ограничений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2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Признаки, по которым определяют, жив ли зверь после выстрела: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уши плотно прижаты к голове, шерсть на загривке и спине приподнята(+)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глаза открыты, ноги прижаты к туловищу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зверь лежит на животе, голова повернута в сторону охотника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3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Кому могут передаваться в аренду охотничьи угодья?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только юридическим лицам(+)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только физическим лицам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юридическим и физическим лицам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4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Вид животного, не включенный в Красную книгу Республики Беларусь: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медведь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выдра(+)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барсук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рысь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5 - европейская норка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lastRenderedPageBreak/>
        <w:t>Вопрос5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Когда в условиях Беларуси проходит первый гон у зайцев?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в феврале-марте(+)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в апреле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в мае-июне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6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Добытые по разовым разрешениям охотничьи животные сверх разрешенного количества подлежат: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изъятию в доход государства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дополнительной оплате охотником, добывшим этих животных, стоимости разового разрешения за фактически добытое животное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дополнительной оплате охотником, добывшим этих животных, в двукратном размере стоимости разового разрешения за фактически добытое животное(+)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использованию пользователем охотничьих угодий в своих целях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7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Уполномоченные должностные лица органов государственного охотничьего контроля обязаны: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стремиться причинить наименьший вред здоровью, чести и имуществу граждан при применении специальных средств(+)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обеспечить предоставление пострадавшим при задержании медицинской и иной помощи(+)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применять оружие и специальные средства при задержании нарушителей после предупреждения о намерении его осуществить(+)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8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Конструктивные особенности ружей ИЖ-58 и ИЖ-27: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ИЖ-58 ружье с горизонтальным расположением стволов(+)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ИЖ-27 является одноствольным ружьем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ИЖ-27 ружье с вертикальным расположением стволов(+)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9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Разрешенные орудия охоты на рябчика и серую куропатку птиц любого пола и возраста?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охотничьи собаки, кроме гончих и борзых(+)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ловчие птицы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гладкоствольное охотничье оружие с использованием патронов, снаряженных дробью(+)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охотничье нарезное оружие калибра 5,6 мм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10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Минимальное количество баллов для оценки рогов лося на золотую медаль?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1 - 150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2 - 200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3 - 250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4 - 300(+)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11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Термин &lt;светлое время суток&gt; означает период времени, который: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начинается с восходом солнца и заканчивается с заходом солнца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начинается за 1 час до восхода солнца и заканчивается спустя 1 час после захода солнца(+)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начинается за 2 часа до восхода солнца и заканчивается спустя 2 часа после захода солнца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характеризуется освещенностью, позволяющей рассмотреть мушку ружья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12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Трофейная и селекционная охота на самцов лося и оленя разрешается: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с 1 по 30 сентября(+)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с 1 октября по 30 декабря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с 1 июля по 30 августа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БИЛЕТ 20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При коллективной охоте стрельба по зверю из нарезного оружия разрешается на расстоянии не более: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1 - 50 м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lastRenderedPageBreak/>
        <w:t>2 - 150 м(+)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3 - 200 м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4 - 250 м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2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Запретные для охоты зоны вокруг населенных пунктов должны быть не менее: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1 - 1 км от границ любого населенного пункта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2 - 1 км от границ районных центров, других городов, поселков городского типа и зон массового отдыха(+)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3 - 3 км от границ любого населенного пункта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4 - 3 км от границ областных центров(+)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3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 сколько раз увеличивается размер возмещения ущерба, причиненный незаконной добычей диких животных в заповедниках, национальных парках?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в два раза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в три раза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в пять раз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в десять раз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4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Все ли охотники обязаны платить госпошлину на право охоты?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все реализующие право на охоту(+)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все, за исключением участников ВОВ и приравненным к ним лицам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все, за исключением почетных членов охотничьих обществ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5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Какие действия охотника являются правильными в случае обнаружения в охотничьих угодьях раненого или погибшего животного нормированных видов: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попытаться добыть раненое животное, что избавить его от мучений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срочно закопать обнаруженную тушу погибшего животного и сообщить о месте захоронения в Министерство лесного хозяйства и ветслужбу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обнаруженных животных ни в коем случае не трогать, о факте обнаружения сообщить пользователю охотничьих угодий(+)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6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Особенности размножения волка: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волки полигамы, самец имеет несколько половозрелых самок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волки моногамы, соединившееся пара, обычно, сохраняется пожизненно(+)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самцы в стае лишь во время гона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самец с самкой растят выводок до 6-8 месяцев, затем самец уходит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7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Какие из перечисленных животных относятся к полевой дичи?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перепел(+)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серая куропатка(+)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рябчик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серый журавль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8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Какая из этих моделей ружей резко отличается от двух других по внешнему виду?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ТОЗ-34(+)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ТОЗ-25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ИЖ-58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9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Термин &lt;загонная охота&gt; означает: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любой способ коллективной охоты с числом охотников более 5 человек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способ коллективной охоты с любым числом охотников и с применением загона охотничьих животных на засаду стрелков(+)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любой способ коллективной охоты, когда охотники располагаются в засаде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10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Минимальное количество баллов для оценки рогов косули на золотую медаль?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1 - 80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2 - 100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3 - 130(+)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4 - 150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11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Охоту на косулю любого пола и возраста разрешается проводить: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с 1 октября по 30 ноября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с 1 сентября по 15 ноября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с 1 октября по 30 декабря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с 1 октября по 15 декабря(+)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12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Разрешенные орудия охоты на самцов вальдшнепа?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охотничье нарезное оружие калибра 5,6 мм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охотничьи собаки: терьеры, таксы, легавые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гладкоствольное охотничье оружие с использованием патронов, снаряженных дробью(+)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ловчие птицы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БИЛЕТ 21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Зарядка патронов допускается: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порохом неизвестной марки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в вечернее время при свете керосиновой лампы(+)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без изучения и соблюдения сопроводительных инструкций на порох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во время курения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5 - дробь не заводского изготовления(+)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2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Что должен сделать руководитель коллективной охоты в случае, когда один из охотников находится в нетрезвом состоянии?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если охотник находится в слабой степени опьянения, разрешить ему охотиться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разрешить ему участвовать в охоте, но только без ружья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отстранить от участия в охоте на несколько часов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вообще запретить охотиться данному охотнику в этот день(+)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3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Юридическим лицам и гражданам в фонде охотничьих угодий разрешается: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проведение мелиоративных работ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применение минеральных удобрений и средств защиты растений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выжигание сухой растительности и ее остатков на корню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сбор яиц птиц, не относящихся к охотничьим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4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Можно ли охотиться на территории садоводческих товариществ и дачного строительства?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можно, но только в осенне-зимний сезон охоты на пушного зверя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можно, но только при строгом соблюдении правил безопасности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можно в разрешенные сроки без всяких ограничений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нельзя(+)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5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Запретные для охоты зоны вокруг населенных пунктов должны быть не менее: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1- 1 км от границ любого населенного пункта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2- 1 км от границ районных центров, других городов, поселков городского типа и зон массового отдыха(+)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3- 3 км от границ любого населенного пункта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4- 3 км от границ областных центров(+)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6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Какой из перечисленных видов пушных зверей в Республике Беларусь акклиматизирован?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енотовидная собака(+)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куница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бобр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европейская норка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5 - американская норка(+)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7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Кого обязан немедленно уведомить пользователь о выдаче охотничьих путевок для добычи животных нежелательных видов в запретное для охоты время или в запрещенных местах?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Министерство лесного хозяйства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Государственную инспекцию по охране животного и растительного мира(+)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Министерство природных ресурсов и охраны окружающей среды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8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Какие из перечисленных животных относятся к водоплавающей дичи?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бекас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серая цапля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 xml:space="preserve">3 - </w:t>
      </w:r>
      <w:proofErr w:type="spellStart"/>
      <w:r w:rsidRPr="000D51E9">
        <w:rPr>
          <w:rFonts w:ascii="Times New Roman" w:hAnsi="Times New Roman"/>
        </w:rPr>
        <w:t>чирок-трескунок</w:t>
      </w:r>
      <w:proofErr w:type="spellEnd"/>
      <w:r w:rsidRPr="000D51E9">
        <w:rPr>
          <w:rFonts w:ascii="Times New Roman" w:hAnsi="Times New Roman"/>
        </w:rPr>
        <w:t>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 xml:space="preserve">4 - </w:t>
      </w:r>
      <w:proofErr w:type="spellStart"/>
      <w:r w:rsidRPr="000D51E9">
        <w:rPr>
          <w:rFonts w:ascii="Times New Roman" w:hAnsi="Times New Roman"/>
        </w:rPr>
        <w:t>гусь-гуменник</w:t>
      </w:r>
      <w:proofErr w:type="spellEnd"/>
      <w:r w:rsidRPr="000D51E9">
        <w:rPr>
          <w:rFonts w:ascii="Times New Roman" w:hAnsi="Times New Roman"/>
        </w:rPr>
        <w:t>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5 - белолобый гусь(+)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9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Какое охотничье животное является основным носителем трихинелл?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кабан(+)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лось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заяц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10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Способы зимней охоты на кабана животных любого пола и возраста, кроме самок, водящих молодняк?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ружейный способ из засады(+)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ружейный способ с подхода с гончими собаками(+)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ружейный способ с подхода(+)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11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Укажите сроки весенней охоты на селезней: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с первой субботы апреля по второе воскресенье мая(+)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с 20 марта по 20 мая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с 10 марта по 10 мая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с 1 апреля по 20 мая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12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 xml:space="preserve">К каким группам птиц относятся </w:t>
      </w:r>
      <w:proofErr w:type="spellStart"/>
      <w:r w:rsidRPr="000D51E9">
        <w:rPr>
          <w:rFonts w:ascii="Times New Roman" w:hAnsi="Times New Roman"/>
        </w:rPr>
        <w:t>гусь-гуменник</w:t>
      </w:r>
      <w:proofErr w:type="spellEnd"/>
      <w:r w:rsidRPr="000D51E9">
        <w:rPr>
          <w:rFonts w:ascii="Times New Roman" w:hAnsi="Times New Roman"/>
        </w:rPr>
        <w:t xml:space="preserve">, </w:t>
      </w:r>
      <w:proofErr w:type="spellStart"/>
      <w:r w:rsidRPr="000D51E9">
        <w:rPr>
          <w:rFonts w:ascii="Times New Roman" w:hAnsi="Times New Roman"/>
        </w:rPr>
        <w:t>гусь-белолобый</w:t>
      </w:r>
      <w:proofErr w:type="spellEnd"/>
      <w:r w:rsidRPr="000D51E9">
        <w:rPr>
          <w:rFonts w:ascii="Times New Roman" w:hAnsi="Times New Roman"/>
        </w:rPr>
        <w:t>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перелетные птицы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пролетные птицы(+)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оседлые птицы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БИЛЕТ 22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Плата за выдачу охотничьих путевок взимается с охотника: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до начала проведения охоты(+)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в день закрытия охотничьей путевки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в день возврата охотничьей путевки по количеству добытых охотничьих животных по видам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в день добычи охотничьего животного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2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Какое из перечисленных ниже сочетаний пороха и капсюля при зарядке патронов является правильным?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lastRenderedPageBreak/>
        <w:t>1 - бездымный порох и капсюль &lt;Жевело&gt;(+)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дымный порох и капсюль &lt;Жевело&gt;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бездымные порох и капсюль &lt;</w:t>
      </w:r>
      <w:proofErr w:type="spellStart"/>
      <w:r w:rsidRPr="000D51E9">
        <w:rPr>
          <w:rFonts w:ascii="Times New Roman" w:hAnsi="Times New Roman"/>
        </w:rPr>
        <w:t>Центробой</w:t>
      </w:r>
      <w:proofErr w:type="spellEnd"/>
      <w:r w:rsidRPr="000D51E9">
        <w:rPr>
          <w:rFonts w:ascii="Times New Roman" w:hAnsi="Times New Roman"/>
        </w:rPr>
        <w:t>&gt;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дымный порох и капсюль &lt;</w:t>
      </w:r>
      <w:proofErr w:type="spellStart"/>
      <w:r w:rsidRPr="000D51E9">
        <w:rPr>
          <w:rFonts w:ascii="Times New Roman" w:hAnsi="Times New Roman"/>
        </w:rPr>
        <w:t>Центробой</w:t>
      </w:r>
      <w:proofErr w:type="spellEnd"/>
      <w:r w:rsidRPr="000D51E9">
        <w:rPr>
          <w:rFonts w:ascii="Times New Roman" w:hAnsi="Times New Roman"/>
        </w:rPr>
        <w:t>&gt;(+)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3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Кто принимает решение о предоставлении в аренду охотничьих угодий?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местный Совет депутатов по согласованию с Министерством лесного хозяйства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Министерство лесного хозяйства по согласованию с местным Советом депутатов(+)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Президент Республики Беларусь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Совет Министров Республики Беларусь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4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Виды птиц, не включенные в Красную книгу Республики Беларусь: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белая куропатка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свиязь(+)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коростель(+)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перепел(+)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5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Почему целесообразно ограничивать загонные охоты на кабанов в декабре-январе?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в этот период у него проходит гон(+)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в этот период животные в определенной степени истощены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в этот период требуется диким животным подкормка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6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Какую ответственность несут лица, нарушившие законодательство об охране и использовании животного мира, в процессе осуществления права на охоту?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никакую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гражданско-правовую, административную и уголовную(+)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только административную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7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Для каких целей проводятся полевые испытания охотничьих собак?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для оценки подготовленности собаки к охоте(+)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для выявления и награждения лучших владельцев собак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для выявления и награждения лучших заводчиков собак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для выявления рабочих качеств собак с целью их отбора для племенной работы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8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При проведении загонной охоты охотникам запрещается: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применять самозарядное оружие с емкостью магазина более 10 патронов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применять самозарядное оружие с емкостью магазина более 5 патронов(+)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применять к нарезному оружию патроны с оболочечной пулей(+)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меняться номерами друг с другом(+)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5 - осуществлять стрельбу по охотничьим животным из гладкоствольного оружия на расстоянии менее 40 м(+)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9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К термину &lt;охота&gt; относятся следующие действия: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поиск и выслеживание охотничьих животных(+)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наблюдение за охотничьими животными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преследование охотничьих животных(+)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попытка добычи охотничьих животных(+)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5 - добыча охотничьих животных(+)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10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Каким способом снимается шкурка с лисицы, куницы, волка?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трубкой(+)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пластом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lastRenderedPageBreak/>
        <w:t>3 - чулком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11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При добыче охотничьих животных нормируемых видов закрытие разовых разрешений производится: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в конце охоты путем заполнения отчета по каждому разовому разрешению(+)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на месте добычи животного до начала разделки туши и транспортировки(+)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в момент внесения денег в кассу предприятия после разделки охотничьих животных и их взвешивания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12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 осенне-зимний сезон добыча сеголетков, а также кабана любого пола и возраста, кроме свиноматок - вожаков стада, разрешается: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с 1 октября по 15 декабря(+)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с 1 декабря по 30 января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с 1 декабря по 15 января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  <w:lang w:val="en-US"/>
        </w:rPr>
      </w:pPr>
      <w:r w:rsidRPr="000D51E9">
        <w:rPr>
          <w:rFonts w:ascii="Times New Roman" w:hAnsi="Times New Roman"/>
        </w:rPr>
        <w:t>4 - с 15 декабря по 31 января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БИЛЕТ 23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Термин &lt;добыча охотничьих животных&gt; означает: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любое изъятие охотничьего животного из природной среды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изъятие охотничьего животного из природной среды без сохранения его жизни(+)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изъятие охотничьего животного из природной среды с сохранением его жизни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изъятие охотничьего животного из природной среды путем отстрела из охотничьего оружия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2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Можно ли гражданам, не имеющим документов на право охоты истреблять нежелательных для охотничьего хозяйства животных, заходящих на земельные участки, принадлежащие им на законных основаниях?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 xml:space="preserve">1 - нельзя без соответствующего разрешения </w:t>
      </w:r>
      <w:proofErr w:type="spellStart"/>
      <w:r w:rsidRPr="000D51E9">
        <w:rPr>
          <w:rFonts w:ascii="Times New Roman" w:hAnsi="Times New Roman"/>
        </w:rPr>
        <w:t>Минлесхоза</w:t>
      </w:r>
      <w:proofErr w:type="spellEnd"/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 xml:space="preserve">2 - можно любыми способами кроме </w:t>
      </w:r>
      <w:proofErr w:type="spellStart"/>
      <w:r w:rsidRPr="000D51E9">
        <w:rPr>
          <w:rFonts w:ascii="Times New Roman" w:hAnsi="Times New Roman"/>
        </w:rPr>
        <w:t>общеопасных</w:t>
      </w:r>
      <w:proofErr w:type="spellEnd"/>
      <w:r w:rsidRPr="000D51E9">
        <w:rPr>
          <w:rFonts w:ascii="Times New Roman" w:hAnsi="Times New Roman"/>
        </w:rPr>
        <w:t>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только в дни, разрешенные для охоты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3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На какой срок заключается договор об аренде охотничьих угодий?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не менее 3 лет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не менее 5 лет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не менее 10 лет(+)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не менее 15 лет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4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Сколько пометов обычно бывает у зайца-русака?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один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два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обычно три(+)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5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 случае организации охоты на нежелательные виды животных группой охотников пользователь охотничьих угодий обязан: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назначить руководителя охоты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оформить на руководителя охоты охотничью путевку к разовому разрешению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обеспечить охотников транспортом для поиска и преследования нежелательных видов животных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провести инструктаж по правилам безопасности добычи таких животных(+)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5 - сделать отметку в охотничьей путевке о проведенном инструктаже по правилам безопасности(+)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6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Что является документом, подтверждающим происхождение собаки?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справка о происхождении, выдаваемая первичными организациями обществ охотников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сертификат о рождении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паспорт охотничьей собаки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родословное свидетельство установленного образца с указанием четырех рядов предков(+)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lastRenderedPageBreak/>
        <w:t>Вопрос 7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Способы осенней охоты на лося животных любого пола и возраста?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ружейный способ с загоном(+)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 xml:space="preserve">2 - ружейный способ с подманиванием (на </w:t>
      </w:r>
      <w:proofErr w:type="spellStart"/>
      <w:r w:rsidRPr="000D51E9">
        <w:rPr>
          <w:rFonts w:ascii="Times New Roman" w:hAnsi="Times New Roman"/>
        </w:rPr>
        <w:t>вабу</w:t>
      </w:r>
      <w:proofErr w:type="spellEnd"/>
      <w:r w:rsidRPr="000D51E9">
        <w:rPr>
          <w:rFonts w:ascii="Times New Roman" w:hAnsi="Times New Roman"/>
        </w:rPr>
        <w:t>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ружейный способ из засады(+)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ружейный способ с подхода(+)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8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Для каких охотничьих животных устраивают искусственные порхалища?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для водоплавающих птиц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для боровой дичи(+)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для полевой дичи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9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 какое время суток разрешается весенняя охота на вальдшнепа?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только утром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только вечером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в течение светлого дня(+)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утром и вечером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10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Какие из перечисленных животных относятся к нежелательным для охотничьего хозяйства?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крот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цапля серая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волк(+)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енот-полоскун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5 - сорока(+)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11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Могут ли использоваться для ведения охоты земельные участки прудовых и иных рыбоводных хозяйств, расположенных в границах охотничьих угодий?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могут использоваться в любых случаях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нет, так как это запрещено Правилами охоты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могут с учетом требований Правил охоты при наличии письменного согласия администрации указанных предприятий(+)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12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Оказание первой помощи при обморожении ног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разложить костер и поместить пострадавшего как можно ближе к огню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разуть пострадавшего, растереть сухой чистой тряпкой, рукавицей до покраснения(+)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  <w:lang w:val="en-US"/>
        </w:rPr>
      </w:pPr>
      <w:r w:rsidRPr="000D51E9">
        <w:rPr>
          <w:rFonts w:ascii="Times New Roman" w:hAnsi="Times New Roman"/>
          <w:lang w:val="en-US"/>
        </w:rPr>
        <w:t xml:space="preserve">3 - </w:t>
      </w:r>
      <w:proofErr w:type="spellStart"/>
      <w:r w:rsidRPr="000D51E9">
        <w:rPr>
          <w:rFonts w:ascii="Times New Roman" w:hAnsi="Times New Roman"/>
          <w:lang w:val="en-US"/>
        </w:rPr>
        <w:t>наложить</w:t>
      </w:r>
      <w:proofErr w:type="spellEnd"/>
      <w:r w:rsidRPr="000D51E9">
        <w:rPr>
          <w:rFonts w:ascii="Times New Roman" w:hAnsi="Times New Roman"/>
          <w:lang w:val="en-US"/>
        </w:rPr>
        <w:t xml:space="preserve"> </w:t>
      </w:r>
      <w:proofErr w:type="spellStart"/>
      <w:r w:rsidRPr="000D51E9">
        <w:rPr>
          <w:rFonts w:ascii="Times New Roman" w:hAnsi="Times New Roman"/>
          <w:lang w:val="en-US"/>
        </w:rPr>
        <w:t>теплоизолирующую</w:t>
      </w:r>
      <w:proofErr w:type="spellEnd"/>
      <w:r w:rsidRPr="000D51E9">
        <w:rPr>
          <w:rFonts w:ascii="Times New Roman" w:hAnsi="Times New Roman"/>
          <w:lang w:val="en-US"/>
        </w:rPr>
        <w:t xml:space="preserve"> </w:t>
      </w:r>
      <w:proofErr w:type="spellStart"/>
      <w:r w:rsidRPr="000D51E9">
        <w:rPr>
          <w:rFonts w:ascii="Times New Roman" w:hAnsi="Times New Roman"/>
          <w:lang w:val="en-US"/>
        </w:rPr>
        <w:t>повязку</w:t>
      </w:r>
      <w:proofErr w:type="spellEnd"/>
      <w:r w:rsidRPr="000D51E9">
        <w:rPr>
          <w:rFonts w:ascii="Times New Roman" w:hAnsi="Times New Roman"/>
          <w:lang w:val="en-US"/>
        </w:rPr>
        <w:t>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  <w:lang w:val="en-US"/>
        </w:rPr>
      </w:pPr>
      <w:r w:rsidRPr="000D51E9">
        <w:rPr>
          <w:rFonts w:ascii="Times New Roman" w:hAnsi="Times New Roman"/>
          <w:lang w:val="en-US"/>
        </w:rPr>
        <w:t xml:space="preserve">4 - </w:t>
      </w:r>
      <w:proofErr w:type="spellStart"/>
      <w:r w:rsidRPr="000D51E9">
        <w:rPr>
          <w:rFonts w:ascii="Times New Roman" w:hAnsi="Times New Roman"/>
          <w:lang w:val="en-US"/>
        </w:rPr>
        <w:t>растереть</w:t>
      </w:r>
      <w:proofErr w:type="spellEnd"/>
      <w:r w:rsidRPr="000D51E9">
        <w:rPr>
          <w:rFonts w:ascii="Times New Roman" w:hAnsi="Times New Roman"/>
          <w:lang w:val="en-US"/>
        </w:rPr>
        <w:t xml:space="preserve"> </w:t>
      </w:r>
      <w:proofErr w:type="spellStart"/>
      <w:r w:rsidRPr="000D51E9">
        <w:rPr>
          <w:rFonts w:ascii="Times New Roman" w:hAnsi="Times New Roman"/>
          <w:lang w:val="en-US"/>
        </w:rPr>
        <w:t>снегом</w:t>
      </w:r>
      <w:proofErr w:type="spellEnd"/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БИЛЕТ 24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Можно ли использовать на загонных охотах круглую пулю?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можно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можно, если она проходит через канал ствола без усилия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нельзя(+)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2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Что такое фонд запаса охотничьих угодий?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не переданные в аренду юридическим лицам охотничьи угодья(+)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площади охраняемых территорий (заповедников, заказников и т.п.)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не предоставленные в безвозмездное пользование по решению Президента Республики Беларусь(+)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 xml:space="preserve">4 - все территории, которые служат местом обитания </w:t>
      </w:r>
      <w:proofErr w:type="spellStart"/>
      <w:r w:rsidRPr="000D51E9">
        <w:rPr>
          <w:rFonts w:ascii="Times New Roman" w:hAnsi="Times New Roman"/>
        </w:rPr>
        <w:t>охотфауны</w:t>
      </w:r>
      <w:proofErr w:type="spellEnd"/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3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Какие из перечисленных животных относятся к боровой дичи?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lastRenderedPageBreak/>
        <w:t>1 - вальдшнеп(+)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пастушок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 xml:space="preserve">3 - </w:t>
      </w:r>
      <w:proofErr w:type="spellStart"/>
      <w:r w:rsidRPr="000D51E9">
        <w:rPr>
          <w:rFonts w:ascii="Times New Roman" w:hAnsi="Times New Roman"/>
        </w:rPr>
        <w:t>чирок-трескунок</w:t>
      </w:r>
      <w:proofErr w:type="spellEnd"/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рябчик(+)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5- - тетерев(+)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4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Можно ли охотиться на кабана ночью из засады с применением осветительных приборов?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нельзя, охота из засады является браконьерским способом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правила безопасности не позволяют вести охоту в темное время суток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можно, если осветительные приборы зарегистрированы в установленном порядке и их использование не оговорено в разовом разрешении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можно, если их использование оговорено в разовом разрешении(+)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5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Какая часть длины клыков дикого кабана торчит из нижней челюсти?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одна треть(+)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половина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две трети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6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Какие виды птиц относятся к болотной дичи: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бекас(+)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вальдшнеп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вяхирь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пастушок(+)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7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К термину &lt;охота&gt; относятся следующие действия: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поиск и выслеживание охотничьих животных(+)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наблюдение за охотничьими животными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преследование охотничьих животных(+)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попытка добычи охотничьих животных(+)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5 - добыча охотничьих животных(+)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8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Какими номерами дроби рекомендуется стрелять по лисице?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1 - 0-1(+)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2 - 3-4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3 - 0000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9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Что понимается под трофейным отстрелом диких животных?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всякая охота, при которой охотник добыл дичь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добыча больных, травмированных, ненормально развитых животных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охота с целью добычи особей с хорошими трофейными качествами(+)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10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Ружейная охота на все виды охотничьих животных кроме копытных разрешена: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во все дни открытого сезона охоты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в выходные дни, праздничные дни объявленные Указом Президента Республики Беларусь нерабочими, во вторник, среду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в выходные дни, праздничные дни объявленные Указом Президента Республики Беларусь нерабочими, четверг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в государственные праздники, праздничные дни объявленные Указом Президента Республики Беларусь нерабочими, в выходные дни, в понедельник, во вторник, в пятницу при весенней охоте на самцов вальдшнепа с 18 до 22 часов(+)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11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Плата за разовое разрешение на добычу охотничьего животного и охотничьей путевки к нему взимается: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lastRenderedPageBreak/>
        <w:t>1 - плата за разовое разрешение и охотничью путевку к нему взимается одновременно перед началом охоты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плата за охотничью путевку к разовому разрешению взимается перед началом охоты, а плата за разовое разрешение взимается после добычи охотничьего животного и закрытия этого разового разрешения(+)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плата за разовое разрешение и охотничью путевку к нему взимается одновременно после добычи охотничьего животного и закрытия разового разрешения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12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Можно ли гражданам, не имеющим документов на право охоты, убить лисицу, зашедшую на их подворье?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нельзя без разрешения лесхоза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нельзя без разрешения пользователя охотничьих угодий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 xml:space="preserve">3 - можно любыми способами, кроме </w:t>
      </w:r>
      <w:proofErr w:type="spellStart"/>
      <w:r w:rsidRPr="000D51E9">
        <w:rPr>
          <w:rFonts w:ascii="Times New Roman" w:hAnsi="Times New Roman"/>
        </w:rPr>
        <w:t>общеопасных</w:t>
      </w:r>
      <w:proofErr w:type="spellEnd"/>
      <w:r w:rsidRPr="000D51E9">
        <w:rPr>
          <w:rFonts w:ascii="Times New Roman" w:hAnsi="Times New Roman"/>
        </w:rPr>
        <w:t>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  <w:lang w:val="en-US"/>
        </w:rPr>
      </w:pPr>
      <w:r w:rsidRPr="000D51E9">
        <w:rPr>
          <w:rFonts w:ascii="Times New Roman" w:hAnsi="Times New Roman"/>
          <w:lang w:val="en-US"/>
        </w:rPr>
        <w:t xml:space="preserve">4 - </w:t>
      </w:r>
      <w:proofErr w:type="spellStart"/>
      <w:r w:rsidRPr="000D51E9">
        <w:rPr>
          <w:rFonts w:ascii="Times New Roman" w:hAnsi="Times New Roman"/>
          <w:lang w:val="en-US"/>
        </w:rPr>
        <w:t>можно</w:t>
      </w:r>
      <w:proofErr w:type="spellEnd"/>
      <w:r w:rsidRPr="000D51E9">
        <w:rPr>
          <w:rFonts w:ascii="Times New Roman" w:hAnsi="Times New Roman"/>
          <w:lang w:val="en-US"/>
        </w:rPr>
        <w:t xml:space="preserve"> </w:t>
      </w:r>
      <w:proofErr w:type="spellStart"/>
      <w:r w:rsidRPr="000D51E9">
        <w:rPr>
          <w:rFonts w:ascii="Times New Roman" w:hAnsi="Times New Roman"/>
          <w:lang w:val="en-US"/>
        </w:rPr>
        <w:t>только</w:t>
      </w:r>
      <w:proofErr w:type="spellEnd"/>
      <w:r w:rsidRPr="000D51E9">
        <w:rPr>
          <w:rFonts w:ascii="Times New Roman" w:hAnsi="Times New Roman"/>
          <w:lang w:val="en-US"/>
        </w:rPr>
        <w:t xml:space="preserve"> </w:t>
      </w:r>
      <w:proofErr w:type="spellStart"/>
      <w:r w:rsidRPr="000D51E9">
        <w:rPr>
          <w:rFonts w:ascii="Times New Roman" w:hAnsi="Times New Roman"/>
          <w:lang w:val="en-US"/>
        </w:rPr>
        <w:t>ружейным</w:t>
      </w:r>
      <w:proofErr w:type="spellEnd"/>
      <w:r w:rsidRPr="000D51E9">
        <w:rPr>
          <w:rFonts w:ascii="Times New Roman" w:hAnsi="Times New Roman"/>
          <w:lang w:val="en-US"/>
        </w:rPr>
        <w:t xml:space="preserve"> </w:t>
      </w:r>
      <w:proofErr w:type="spellStart"/>
      <w:r w:rsidRPr="000D51E9">
        <w:rPr>
          <w:rFonts w:ascii="Times New Roman" w:hAnsi="Times New Roman"/>
          <w:lang w:val="en-US"/>
        </w:rPr>
        <w:t>способом</w:t>
      </w:r>
      <w:proofErr w:type="spellEnd"/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БИЛЕТ 25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С какой стороны дерева обычно расположен муравейник?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с северной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с западной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с восточной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с южной(+)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2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Какие из перечисленных действий охотника являются наиболее правильными при нападении на него раненого кабана?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при приближении зверя на 2-3м. резко отскочить в сторону(+)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убегать в сторону ближайших охотников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попытаться испугать животных резким криком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3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Термин &lt;светлое время суток&gt; означает период времени, который: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начинается с восходом солнца и заканчивается с заходом солнца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начинается за 1 час до восхода солнца и заканчивается спустя 1 час после захода солнца(+)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начинается за 2 часа до восхода солнца и заканчивается спустя 2 часа после захода солнца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характеризуется освещенностью, позволяющей рассмотреть мушку ружья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4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Имеет ли право егерь охотхозяйства РГОО &lt;БООР&gt; изымать у нарушителя правил охоты оружие?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не имеет, егерь вправе только составить протокол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имеет, но лишь в случае, когда на оружие нет документов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имеет, но лишь при незаконной добыче дикого животного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имеет, при любых нарушениях правил охоты(+)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5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 случае ранения охотничьего животного, если добыть его не удалось, плата за разовое разрешение: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не взимается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взимается в размере 50% его стоимости(+)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взимается в полном размере его стоимости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взимается в двукратном размере его стоимости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6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Норка европейская является: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аборигенным (типичным) для условий Беларуси видом(+)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акклиматизированным видом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 xml:space="preserve">3 - </w:t>
      </w:r>
      <w:proofErr w:type="spellStart"/>
      <w:r w:rsidRPr="000D51E9">
        <w:rPr>
          <w:rFonts w:ascii="Times New Roman" w:hAnsi="Times New Roman"/>
        </w:rPr>
        <w:t>реакклиматизированным</w:t>
      </w:r>
      <w:proofErr w:type="spellEnd"/>
      <w:r w:rsidRPr="000D51E9">
        <w:rPr>
          <w:rFonts w:ascii="Times New Roman" w:hAnsi="Times New Roman"/>
        </w:rPr>
        <w:t xml:space="preserve"> видом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7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Что на основании Правил ведения охотничьего хозяйства и охоты может быть приравнено к незаконной охоте?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нахождение в охотничьих угодьях с зачехленным ружьем в ожидании разрешенного времени охоты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lastRenderedPageBreak/>
        <w:t>2 - нахождение в охотничьих угодьях со спущенной с поводка собакой и с зачехленным ружьем в ожидании разрешенного времени охоты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добыча охотничьих животных при натаске, нагонке охотничьих собак в разрешенный сезон охоты в отведенных пользователем охотничьих зонах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добыча в охотничьих угодьях охотничьих животными, при наличии государственного удостоверения на право охоты и разрешения на хранение и ношение охотничьего оружия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8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Какие из перечисленных животных занесены в Красную книгу Республики Беларусь?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волк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рысь(+)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барсук(+)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куница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9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 какое время суток по Правилам ведения охотничьего хозяйства и охоты проводится охота на вальдшнепа на тяге?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рано утром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в течение светового дня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вечером(+)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10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 xml:space="preserve">У каких охотничьих животных в соответствии с международными правилами </w:t>
      </w:r>
      <w:r w:rsidRPr="000D51E9">
        <w:rPr>
          <w:rFonts w:ascii="Times New Roman" w:hAnsi="Times New Roman"/>
          <w:lang w:val="en-US"/>
        </w:rPr>
        <w:t>CIC</w:t>
      </w:r>
      <w:r w:rsidRPr="000D51E9">
        <w:rPr>
          <w:rFonts w:ascii="Times New Roman" w:hAnsi="Times New Roman"/>
        </w:rPr>
        <w:t xml:space="preserve"> трофеем является череп?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у енотовидной собаки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у косули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у волка(+)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11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Можно ли добывать животных во время стихийных бедствий?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нет(+)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да в любых случаях, так как животные могут погибнуть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можно, если открыт охотничий сезон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12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Оказание первой помощи при ожогах: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приложить к обожженному месту снег, лед или холодный компресс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при сильном ожоге вскрыть пузыри, наложить повязку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смазать обожженное место раствором марганцовки, несоленым жиром или вазелином(+)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БИЛЕТ 26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 xml:space="preserve">Должностные лица органов Государственной инспекции охраны животного и растительного мира при Президенте Республики Беларусь, Минприроды, </w:t>
      </w:r>
      <w:proofErr w:type="spellStart"/>
      <w:r w:rsidRPr="000D51E9">
        <w:rPr>
          <w:rFonts w:ascii="Times New Roman" w:hAnsi="Times New Roman"/>
        </w:rPr>
        <w:t>Минлесхоза</w:t>
      </w:r>
      <w:proofErr w:type="spellEnd"/>
      <w:r w:rsidRPr="000D51E9">
        <w:rPr>
          <w:rFonts w:ascii="Times New Roman" w:hAnsi="Times New Roman"/>
        </w:rPr>
        <w:t>, а также работники, осуществляющие охрану объектов животного мира в арендованных охотничьих угодьях, при выполнении служебных обязанностей имеют право использовать табельное оружие: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для подачи сигнала тревоги или вызова помощи(+)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2 -по отношению к женщинам с явными признаками беременности и несовершеннолетним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для уничтожения вредных животных(+)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для отражения нападения, угрожающего смертью или причинением вреда здоровью, задержания лица, оказывающего вооруженное сопротивление(+)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2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Незаконной признается охота: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без государственного удостоверения на право охоты с карточкой учета нарушений и уплаты госпошлины(+)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в местах не указанных в охотничьей путевке(+)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в запрещенные сроки или в запрещенных для охоты местах(+)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с зарегистрированной собакой, не прошедшей ветеринарного осмотра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3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lastRenderedPageBreak/>
        <w:t>К какой группе животных относится рысь?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к охотничьим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к охраняемым(+)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к нежелательным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4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Запрещенными орудиями охоты являются: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самострелы(+)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карабин &lt;Барс&gt;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приборы и прицелы ночного видения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ловчие ямы(+)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5 - петли(+)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6 - механизированные транспортные средства, используемые для поиска, преследования и добычи диких животных (кроме нежелательных видов) 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5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Основу питания лося зимой составляет: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черничник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побеги древесно-кустарниковой растительности, кора осины(+)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заготовленное для подкормки сено лесных трав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кора ели и сосны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6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Охотничьи путевки могут быть выданы на срок: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на один день(+)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на 24 часа с момента выдачи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на несколько дней(+)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на сезон охоты(+)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5 - на календарный год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7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Термин &lt;охота из засады&gt; означает: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любая способ охоты, когда охотники располагаются в засаде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способ охоты, когда охотники ожидают в засаде охотничьих животных, свободно перемещающихся в угодьях без целенаправленного воздействия человека на направление их движения(+)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способ охоты, когда охотники располагаются в засаде, а руководитель охоты один гонит на них зверя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способ охоты, когда охотники располагаются на специальных вышках, возле которых выложена привада или подкормка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8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Оказание первой помощи тонувшему: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очистить рот и глотку от грязи и тины(+)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положить пострадавшего животом на колено, освободить желудок и дыхательные пути от воды(+)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сделать искусственное дыхание(+)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отвести пострадавшего в ближайшее лечебное учреждение(+)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9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Разрешенные орудия охоты на бобра речного, выдру речную: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ловушки (кроме петель)(+)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охотничьи собаки (кроме борзых, гончих) 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гладкоствольное охотничье оружие(+)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сачки(+)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5 - капканы N 5-7(+)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10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Если охотничье животное не было добыто по разовому разрешению на его добычу, плата за данное разовое разрешение: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не взимается(+)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взимается в размере 50% его стоимости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взимается в полном размере его стоимости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11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Нужно ли вести учет добываемых трофеев?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нет, так как трофеи являются собственностью охотника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арендаторы охотничьих угодий обязаны вести учет и оценку добываемых трофеев(+)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арендаторы охотничьих угодий не обязаны вести учет и оценку добываемых трофеев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12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Как определить направление на север по квартальному столбу?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по направлению грани между наименьшими цифрами на столбе(+)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по направлению грани между наибольшими цифрами на столбе</w:t>
      </w:r>
    </w:p>
    <w:p w:rsidR="009C5616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нельзя определить по квартальному столбу</w:t>
      </w:r>
    </w:p>
    <w:p w:rsidR="000D51E9" w:rsidRPr="000D51E9" w:rsidRDefault="009C5616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по наклону столба на север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БИЛЕТ 27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Должностные лица органов Государственной инспекции охраны животного и растительного мира при Президенте Республики Беларусь, Министерства природных ресурсов и охраны окружающей среды Республики Беларусь, Министерства лесного хозяйства имеют право: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вызывать граждан и должностных лиц для дачи письменных объяснений в связи с нарушением ими требований законодательства в области охраны и использования животного мира(+)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применять в установленном порядке физическую силу, специальные средства при задержании нарушителя(+)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производить обыск в квартире браконьера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изымать у браконьеров транспортные и плавучие средства(+)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2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Для каких видов охотничьих животных устраиваются подкормочные площадки в виде шалашиков, навесов?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для зайцев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для тетеревов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для серой куропатки(+)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для перепелов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3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С какой стороны дерева обычно расположен муравейник?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с северной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с западной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с восточной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с южной(+)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4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Что необходимо сделать с охотничьей путевкой по окончании срока ее действия?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вернуть выдавшему ее арендатору через 10 дней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оставить у себя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вернуть выдавшему ее арендатору в течение 10 дней с отчетом о количестве добытой дичи по видам(+)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5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Разрешенные орудия охоты на гусей на пролете: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гладкоствольное охотничье оружие(+)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нарезное охотничье оружие калибра 5,6 мм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чучела и манки(+)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подсадные гуси(+)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6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Капсюль &lt;Жевело&gt; мощнее чем &lt;</w:t>
      </w:r>
      <w:proofErr w:type="spellStart"/>
      <w:r w:rsidRPr="000D51E9">
        <w:rPr>
          <w:rFonts w:ascii="Times New Roman" w:hAnsi="Times New Roman"/>
        </w:rPr>
        <w:t>Центробой</w:t>
      </w:r>
      <w:proofErr w:type="spellEnd"/>
      <w:r w:rsidRPr="000D51E9">
        <w:rPr>
          <w:rFonts w:ascii="Times New Roman" w:hAnsi="Times New Roman"/>
        </w:rPr>
        <w:t>&gt;: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да(+)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нет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одинаковы по мощности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7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lastRenderedPageBreak/>
        <w:t>Какие органы осуществляет государственное управление охотничьим хозяйством Республики Беларусь?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Министерство природных ресурсов и охраны окружающей среды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Министерство лесного хозяйства(+)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Государственная инспекция охраны животного и растительного мира при Президенте Республики Беларусь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Республиканское государственно-общественное объединение &lt;Белорусское общество охотников и рыболовов&gt;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8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К термину &lt;охота&gt; относятся следующие действия: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поиск и выслеживание охотничьих животных(+)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наблюдение за охотничьими животными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преследование охотничьих животных(+)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попытка добычи охотничьих животных(+)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5 - добыча охотничьих животных(+)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9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Какой основной вид корма у ондатры?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водная растительность(+)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рыба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древесно-веточный корм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моллюски, улитки и т.п.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10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Что может делать стрелок при постановке на номер?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 xml:space="preserve">1 - сбить снежную </w:t>
      </w:r>
      <w:proofErr w:type="spellStart"/>
      <w:r w:rsidRPr="000D51E9">
        <w:rPr>
          <w:rFonts w:ascii="Times New Roman" w:hAnsi="Times New Roman"/>
        </w:rPr>
        <w:t>кухту</w:t>
      </w:r>
      <w:proofErr w:type="spellEnd"/>
      <w:r w:rsidRPr="000D51E9">
        <w:rPr>
          <w:rFonts w:ascii="Times New Roman" w:hAnsi="Times New Roman"/>
        </w:rPr>
        <w:t xml:space="preserve"> для улучшения обзора(+)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обломать ветки мешающие стрельбе(+)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воткнуть перед собой еловые ветки(+)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разводить огонь для согрева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11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На каких зверей и птиц можно охотиться нарезным охотничьим оружием с дульной энергией 400-1500 джоулей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на тетерева(+)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на сеголетка кабана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на глухаря с подхода(+)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на косулю европейскую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5 - ни на каких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12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Охотничьи путевки к разовому разрешению на добычу охотничьего животного могут быть выданы на срок: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на один день(+)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на 24 часа с момента выдачи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на срок действия разового разрешения на добычу охотничьего животного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на сезон охоты(+)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БИЛЕТ 28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Стрелок (охотник) стоящий на номере, согласно правил безопасности охоты, должен точно знать: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расположение соседних номеров(+)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место нахождение руководителя охоты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расположение всей стрелковой линии(+)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2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 каком документе делается отметка о нарушении охотником правил охоты?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в государственном удостоверении на право охоты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в разрешении на право ношения оружия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в паспорте и военном билете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в карточке учета нарушений и уплаты госпошлины(+)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3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lastRenderedPageBreak/>
        <w:t>Когда вносится плата за разовое разрешение на добычу животного?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при получении его у арендатора охотничьих угодий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после добычи животного и закрытия разового разрешения(+)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после окончания срока действия разового разрешения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4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При выборе ружья подбирают ложе по: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длине рук(+)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ширине плеча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по весу охотника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по расстоянию между глаз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5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Основу питания косули составляет: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травянистая растительность, листья и мелкие побеги кустарников(+)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кора крушины, рябины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побеги сосны и ели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6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Какие из перечисленных животных не занесены в Красную книгу Республики Беларусь?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глухарь(+)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тетерев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черный аист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аист(+)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7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Селекционному отстрелу подлежат животные: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с нарушением цикличности размножения(+)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особи с плохими трофейными задатками(+)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отстающие в росте и развитии, уродливые и другие ненормально развитые животные(+)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8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 случае добычи охотничьего животного нормированных видов в возрасте до двух лет по разовому разрешению на добычу взрослого животного этого вида с охотника взимается плата: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в размере стоимости разового разрешения на добычу фактически добытого животного(+)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в двукратном размере стоимости разового разрешения на добычу фактически добытого животного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в размере стоимости разового разрешения на добычу взрослого животного этого вида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в двукратном размере стоимости разового разрешения на добычу взрослого животного этого вида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9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Термин &lt;светлое время суток&gt; означает период времени, который: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начинается с восходом солнца и заканчивается с заходом солнца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начинается за 1 час до восхода солнца и заканчивается спустя 1 час после захода солнца(+)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начинается за 2 часа до восхода солнца и заканчивается спустя 2 часа после захода солнца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характеризуется освещенностью, позволяющей рассмотреть мушку ружья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10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Кто может являться пользователем охотничьих угодий?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юридическое лицо (учреждение или организация) любой формы собственности(+)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только государственное учреждение или организация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индивидуальный предприниматель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физическое лицо (гражданин)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11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Охота на лося и оленя, любого пола и возраста разрешается: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с 1 по 30 сентября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с 1 октября по 15 ноября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с 1 сентября по 30 ноября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с 1 октября по 15 декабря(+)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lastRenderedPageBreak/>
        <w:t>Вопрос 12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 случае добычи охотничьего животного нормированных видов в возрасте от одного до двух лет (прошлого года рождения) по разовому разрешению на добычу сеголетка этого вида с охотника взимается плата: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в размере стоимости разового разрешения на добычу сеголетка этого вида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в размере стоимости разового разрешения на добычу фактически добытого животного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в размере стоимости разового разрешения на добычу взрослого животного этого вида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в двукратном размере стоимости разового разрешения на добычу взрослого животного этого вида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БИЛЕТ 29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Можно ли по разовому разрешению на добычу взрослого кабана отстрелять свиноматку?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можно, так как разрешение выдано на одну взрослую особь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можно в любом случае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нельзя, т.к. в этом случае охотник оплачивает пятикратную стоимость разового разрешения(+)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можно только в случае, когда истекает срок действия разрешения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5 - нельзя, т.к. в этом случае охотник оплачивает двукратную стоимость разового разрешения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2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Сроки охоты на зайцев предусмотренные Правилами охоты: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со второй субботы ноября по третье воскресенье февраля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с первой субботы ноября по последнее воскресенье января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с первой субботы октября по последнее воскресенье октября(+)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3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Чьей собственностью является продукция охоты, добытая по охотничьей путевке или разовому разрешению?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пользователя охотничьих угодий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охотника, если иное не указано в охотничьей путевке или разовом разрешении(+)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предприятия лесного хозяйства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государства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4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Сроки осенне-зимней охоты на косулю европейскую животных любого пола и возраста?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с 1 октября по 15 декабря(+)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с 1 октября по 31 декабря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с 15 декабря по 31 января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5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Охотничьи путевки на право охоты в охотничьих угодьях, арендованных лесхозом, можно приобрести: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в районной организационной структуре РГОО &lt;БООР&gt; по месту нахождения этих охотничьих угодий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в лесхозе, арендующем эти охотничьи угодья(+)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в вышестоящем областном производственном лесохозяйственном объединении(+)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в межрайонной инспекции охраны животного и растительного мира по месту нахождения этих охотничьих угодий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5 - в организации, с которой лесхозом, арендующим эти охотничьи угодья, заключен договор на реализацию охотничьих путевок(+)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6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Какие виды охотничьих птиц на территории Республики Беларусь признаются нежелательными для рыбного хозяйства?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большой баклан(+)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обыкновенная чайка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скопа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серая цапля(+)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5 - белая цапля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7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Какие органы осуществляет государственное управление охотничьим хозяйством Республики Беларусь?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Министерство природных ресурсов и охраны окружающей среды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Министерство лесного хозяйства(+)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lastRenderedPageBreak/>
        <w:t>3 - Государственная инспекция охраны животного и растительного мира при Президенте Республики Беларусь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Республиканское государственно-общественное объединение &lt;Белорусское общество охотников и рыболовов&gt;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8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Какой основной вид корма у выдры?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водная растительность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рыба(+)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древесно-веточный корм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моллюски, улитки и т.п.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9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Как оказывается помощь при укусе змеи?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наложить жгут выше места укуса(+)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остановить кровотечение из раны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выдавить из раны кровь и яд(+)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прижечь рану раскаленным металлическим предметом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5 - присыпать рану порохом и наложить повязку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6 - обработать рану дезинфицирующим раствором (</w:t>
      </w:r>
      <w:proofErr w:type="spellStart"/>
      <w:r w:rsidRPr="000D51E9">
        <w:rPr>
          <w:rFonts w:ascii="Times New Roman" w:hAnsi="Times New Roman"/>
        </w:rPr>
        <w:t>иод</w:t>
      </w:r>
      <w:proofErr w:type="spellEnd"/>
      <w:r w:rsidRPr="000D51E9">
        <w:rPr>
          <w:rFonts w:ascii="Times New Roman" w:hAnsi="Times New Roman"/>
        </w:rPr>
        <w:t>, марганцовка, соляный раствор и т.д.) (+)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7 - дать обильное питье(+)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10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Как определить направление на север по квартальному столбу?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по направлению грани между наименьшими цифрами на столбе(+)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по направлению грани между наибольшими цифрами на столбе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нельзя определить по квартальному столбу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по наклону столба на север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11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Термин &lt;охота с подхода&gt; означает: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способ охоты, когда охотник ищет охотничье животное и приближается к нему на расстояние выстрела без применения транспортных средств(+)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способ охоты, когда охотник ищет охотничье животное и приближается к нему на расстояние выстрела на лыжах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способ охоты, когда охотник ищет охотничье животное и приближается к нему на расстояние выстрела с применением транспортных средств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12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Какой из указанных видов диких животных включен в Красную книгу Республики Беларусь?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красношейная поганка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 xml:space="preserve">2 - </w:t>
      </w:r>
      <w:proofErr w:type="spellStart"/>
      <w:r w:rsidRPr="000D51E9">
        <w:rPr>
          <w:rFonts w:ascii="Times New Roman" w:hAnsi="Times New Roman"/>
        </w:rPr>
        <w:t>краснозобая</w:t>
      </w:r>
      <w:proofErr w:type="spellEnd"/>
      <w:r w:rsidRPr="000D51E9">
        <w:rPr>
          <w:rFonts w:ascii="Times New Roman" w:hAnsi="Times New Roman"/>
        </w:rPr>
        <w:t xml:space="preserve"> казарка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белолобый гусь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 xml:space="preserve">4 - гусь </w:t>
      </w:r>
      <w:proofErr w:type="spellStart"/>
      <w:r w:rsidRPr="000D51E9">
        <w:rPr>
          <w:rFonts w:ascii="Times New Roman" w:hAnsi="Times New Roman"/>
        </w:rPr>
        <w:t>пискулька</w:t>
      </w:r>
      <w:proofErr w:type="spellEnd"/>
      <w:r w:rsidRPr="000D51E9">
        <w:rPr>
          <w:rFonts w:ascii="Times New Roman" w:hAnsi="Times New Roman"/>
        </w:rPr>
        <w:t>(+)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БИЛЕТ 30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Когда вносится плата за охотничью путевку к разовому разрешению на добычу животного?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при получении ее у пользователя охотничьих угодий до начала охоты(+)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после добычи животного и закрытии разового разрешения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после окончания срока действия разового разрешения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2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 случае добычи взрослого охотничьего животного, пол и возраст которого не соответствует указанным в охотничьей путевке или разовом разрешении, взимается плата за выдачу охотничьей путевки или разового разрешения: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в двукратном размере стоимости охотничьей путевки или разового разрешения(+)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в пятикратном размере стоимости охотничьей путевки или разового разрешения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в трехкратном размере стоимости охотничьей путевки или разового разрешения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lastRenderedPageBreak/>
        <w:t>Вопрос 3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Что является основанием на право охоты ружейным способом?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членский билет охотничьего общества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государственное удостоверение на право охоты, разовое разрешение или охотничья путевка, разрешение органов внутренних дел на хранение и ношение оружия(+)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служебное удостоверение егеря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удостоверение государственной лесной охраны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4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Какой основной вид корма у бобра?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водная растительность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рыба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древесно-веточный корм(+)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моллюски, улитки и т.п.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5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Сроки охоты на водоплавающую дичь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с первой субботы октября по третье воскресенье февраля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с первой субботы августа по третье воскресенье января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со второй субботы сентября по третье воскресенье февраля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с первой субботы ноября по третье воскресение января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5 - с первой субботы августа по второе воскресенье декабря(+)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6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Чаще всего для удобства стрельбы двуствольные горизонтальные охотничьи ружья имеют: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 xml:space="preserve">1 - правый ствол </w:t>
      </w:r>
      <w:proofErr w:type="spellStart"/>
      <w:r w:rsidRPr="000D51E9">
        <w:rPr>
          <w:rFonts w:ascii="Times New Roman" w:hAnsi="Times New Roman"/>
        </w:rPr>
        <w:t>чок</w:t>
      </w:r>
      <w:proofErr w:type="spellEnd"/>
      <w:r w:rsidRPr="000D51E9">
        <w:rPr>
          <w:rFonts w:ascii="Times New Roman" w:hAnsi="Times New Roman"/>
        </w:rPr>
        <w:t xml:space="preserve">, левый ствол </w:t>
      </w:r>
      <w:proofErr w:type="spellStart"/>
      <w:r w:rsidRPr="000D51E9">
        <w:rPr>
          <w:rFonts w:ascii="Times New Roman" w:hAnsi="Times New Roman"/>
        </w:rPr>
        <w:t>получок</w:t>
      </w:r>
      <w:proofErr w:type="spellEnd"/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 xml:space="preserve">2 - правый ствол </w:t>
      </w:r>
      <w:proofErr w:type="spellStart"/>
      <w:r w:rsidRPr="000D51E9">
        <w:rPr>
          <w:rFonts w:ascii="Times New Roman" w:hAnsi="Times New Roman"/>
        </w:rPr>
        <w:t>чок</w:t>
      </w:r>
      <w:proofErr w:type="spellEnd"/>
      <w:r w:rsidRPr="000D51E9">
        <w:rPr>
          <w:rFonts w:ascii="Times New Roman" w:hAnsi="Times New Roman"/>
        </w:rPr>
        <w:t xml:space="preserve">, левый ствол полный </w:t>
      </w:r>
      <w:proofErr w:type="spellStart"/>
      <w:r w:rsidRPr="000D51E9">
        <w:rPr>
          <w:rFonts w:ascii="Times New Roman" w:hAnsi="Times New Roman"/>
        </w:rPr>
        <w:t>чок</w:t>
      </w:r>
      <w:proofErr w:type="spellEnd"/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 xml:space="preserve">3 - правый ствол - </w:t>
      </w:r>
      <w:proofErr w:type="spellStart"/>
      <w:r w:rsidRPr="000D51E9">
        <w:rPr>
          <w:rFonts w:ascii="Times New Roman" w:hAnsi="Times New Roman"/>
        </w:rPr>
        <w:t>получок</w:t>
      </w:r>
      <w:proofErr w:type="spellEnd"/>
      <w:r w:rsidRPr="000D51E9">
        <w:rPr>
          <w:rFonts w:ascii="Times New Roman" w:hAnsi="Times New Roman"/>
        </w:rPr>
        <w:t xml:space="preserve">, левый ствол - </w:t>
      </w:r>
      <w:proofErr w:type="spellStart"/>
      <w:r w:rsidRPr="000D51E9">
        <w:rPr>
          <w:rFonts w:ascii="Times New Roman" w:hAnsi="Times New Roman"/>
        </w:rPr>
        <w:t>чок</w:t>
      </w:r>
      <w:proofErr w:type="spellEnd"/>
      <w:r w:rsidRPr="000D51E9">
        <w:rPr>
          <w:rFonts w:ascii="Times New Roman" w:hAnsi="Times New Roman"/>
        </w:rPr>
        <w:t>(+)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 xml:space="preserve">4 - правый ствол полный </w:t>
      </w:r>
      <w:proofErr w:type="spellStart"/>
      <w:r w:rsidRPr="000D51E9">
        <w:rPr>
          <w:rFonts w:ascii="Times New Roman" w:hAnsi="Times New Roman"/>
        </w:rPr>
        <w:t>чок</w:t>
      </w:r>
      <w:proofErr w:type="spellEnd"/>
      <w:r w:rsidRPr="000D51E9">
        <w:rPr>
          <w:rFonts w:ascii="Times New Roman" w:hAnsi="Times New Roman"/>
        </w:rPr>
        <w:t xml:space="preserve">, левый ствол </w:t>
      </w:r>
      <w:proofErr w:type="spellStart"/>
      <w:r w:rsidRPr="000D51E9">
        <w:rPr>
          <w:rFonts w:ascii="Times New Roman" w:hAnsi="Times New Roman"/>
        </w:rPr>
        <w:t>получок</w:t>
      </w:r>
      <w:proofErr w:type="spellEnd"/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7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На какой срок у охотников, нарушивших правила охоты, изымаются документы на право охоты?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на срок исполнения административного взыскания или уголовного наказания(+)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пожизненно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на 1 месяц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8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Термин &lt;загонная охота&gt; означает: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любой способ коллективной охоты с числом охотников более 5 человек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способ коллективной охоты с любым числом охотников и с применением загона охотничьих животных на засаду стрелков(+)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любой способ коллективной охоты, когда охотники располагаются в засаде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9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Какие органы осуществляет государственное управление охотничьим хозяйством Республики Беларусь?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Министерство природных ресурсов и охраны окружающей среды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Министерство лесного хозяйства(+)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Государственная инспекция охраны животного и растительного мира при Президенте Республики Беларусь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Республиканское государственно-общественное объединение &lt;Белорусское общество охотников и рыболовов&gt;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10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Какие из перечисленных животных занесены в Красную книгу Республики Беларусь?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норка американская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норка европейская(+)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енотовидная собака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выдра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11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Оказание первой помощи при огнестрельном ранении в руку, ногу?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lastRenderedPageBreak/>
        <w:t>1 - попытаться извлечь из раны дробовой заряд продезинфицированным ножом или другим острым предметом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при кровотечении наложить жгут выше раны(+)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продезинфицировать рану и наложить стерильную повязку(+)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как можно быстрее доставить пострадавшего в медучреждение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Вопрос 12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Какие болезни передаются человеку от диких животных?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1 - бешенство(+)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2 - ботулизм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3 - трихинеллез(+)</w:t>
      </w:r>
    </w:p>
    <w:p w:rsidR="000D51E9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4 - туберкулез(+)</w:t>
      </w:r>
    </w:p>
    <w:p w:rsidR="009C5616" w:rsidRPr="000D51E9" w:rsidRDefault="000D51E9" w:rsidP="000D51E9">
      <w:pPr>
        <w:spacing w:after="0" w:line="240" w:lineRule="auto"/>
        <w:rPr>
          <w:rFonts w:ascii="Times New Roman" w:hAnsi="Times New Roman"/>
        </w:rPr>
      </w:pPr>
      <w:r w:rsidRPr="000D51E9">
        <w:rPr>
          <w:rFonts w:ascii="Times New Roman" w:hAnsi="Times New Roman"/>
        </w:rPr>
        <w:t>5 - туляремия(+)</w:t>
      </w:r>
    </w:p>
    <w:sectPr w:rsidR="009C5616" w:rsidRPr="000D51E9" w:rsidSect="008104A8">
      <w:pgSz w:w="11906" w:h="16838"/>
      <w:pgMar w:top="720" w:right="720" w:bottom="720" w:left="720" w:header="709" w:footer="709" w:gutter="0"/>
      <w:cols w:space="708"/>
      <w:docGrid w:linePitch="4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14F34"/>
    <w:rsid w:val="000D51E9"/>
    <w:rsid w:val="001163A3"/>
    <w:rsid w:val="00314F34"/>
    <w:rsid w:val="00317082"/>
    <w:rsid w:val="00327722"/>
    <w:rsid w:val="00566498"/>
    <w:rsid w:val="0060204D"/>
    <w:rsid w:val="006329EF"/>
    <w:rsid w:val="0069172D"/>
    <w:rsid w:val="00723664"/>
    <w:rsid w:val="008104A8"/>
    <w:rsid w:val="009671D2"/>
    <w:rsid w:val="009C5616"/>
    <w:rsid w:val="00A41E66"/>
    <w:rsid w:val="00A56F96"/>
    <w:rsid w:val="00E109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7722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14F34"/>
    <w:pPr>
      <w:spacing w:after="0" w:line="240" w:lineRule="auto"/>
      <w:jc w:val="both"/>
    </w:pPr>
    <w:rPr>
      <w:rFonts w:ascii="Times New Roman" w:hAnsi="Times New Roman"/>
      <w:sz w:val="30"/>
      <w:szCs w:val="24"/>
    </w:rPr>
  </w:style>
  <w:style w:type="character" w:customStyle="1" w:styleId="a4">
    <w:name w:val="Основной текст Знак"/>
    <w:basedOn w:val="a0"/>
    <w:link w:val="a3"/>
    <w:rsid w:val="00314F34"/>
    <w:rPr>
      <w:rFonts w:ascii="Times New Roman" w:eastAsia="Times New Roman" w:hAnsi="Times New Roman" w:cs="Times New Roman"/>
      <w:sz w:val="30"/>
      <w:szCs w:val="24"/>
    </w:rPr>
  </w:style>
  <w:style w:type="paragraph" w:styleId="a5">
    <w:name w:val="Body Text Indent"/>
    <w:basedOn w:val="a"/>
    <w:link w:val="a6"/>
    <w:rsid w:val="00314F34"/>
    <w:pPr>
      <w:tabs>
        <w:tab w:val="left" w:pos="5712"/>
      </w:tabs>
      <w:spacing w:after="0" w:line="240" w:lineRule="auto"/>
      <w:ind w:left="4956"/>
    </w:pPr>
    <w:rPr>
      <w:rFonts w:ascii="Times New Roman" w:hAnsi="Times New Roman"/>
      <w:sz w:val="28"/>
      <w:szCs w:val="24"/>
    </w:rPr>
  </w:style>
  <w:style w:type="character" w:customStyle="1" w:styleId="a6">
    <w:name w:val="Основной текст с отступом Знак"/>
    <w:basedOn w:val="a0"/>
    <w:link w:val="a5"/>
    <w:rsid w:val="00314F34"/>
    <w:rPr>
      <w:rFonts w:ascii="Times New Roman" w:eastAsia="Times New Roman" w:hAnsi="Times New Roman" w:cs="Times New Roman"/>
      <w:sz w:val="28"/>
      <w:szCs w:val="24"/>
    </w:rPr>
  </w:style>
  <w:style w:type="table" w:styleId="a7">
    <w:name w:val="Table Grid"/>
    <w:basedOn w:val="a1"/>
    <w:rsid w:val="00314F34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45</Pages>
  <Words>13887</Words>
  <Characters>79160</Characters>
  <Application>Microsoft Office Word</Application>
  <DocSecurity>0</DocSecurity>
  <Lines>659</Lines>
  <Paragraphs>185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92862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HomeUser</dc:creator>
  <cp:keywords/>
  <dc:description/>
  <cp:lastModifiedBy>Admin</cp:lastModifiedBy>
  <cp:revision>2</cp:revision>
  <dcterms:created xsi:type="dcterms:W3CDTF">2013-03-16T17:27:00Z</dcterms:created>
  <dcterms:modified xsi:type="dcterms:W3CDTF">2013-03-16T17:27:00Z</dcterms:modified>
</cp:coreProperties>
</file>